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782.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76"/>
        <w:gridCol w:w="551"/>
        <w:gridCol w:w="1843"/>
        <w:gridCol w:w="1276"/>
        <w:gridCol w:w="3118"/>
        <w:gridCol w:w="1418"/>
        <w:tblGridChange w:id="0">
          <w:tblGrid>
            <w:gridCol w:w="1576"/>
            <w:gridCol w:w="551"/>
            <w:gridCol w:w="1843"/>
            <w:gridCol w:w="1276"/>
            <w:gridCol w:w="3118"/>
            <w:gridCol w:w="1418"/>
          </w:tblGrid>
        </w:tblGridChange>
      </w:tblGrid>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Rule="auto"/>
              <w:rPr>
                <w:b w:val="1"/>
                <w:bCs w:val="1"/>
                <w:sz w:val="24"/>
                <w:szCs w:val="24"/>
              </w:rPr>
            </w:pPr>
            <w:r w:rsidDel="00000000" w:rsidR="00000000" w:rsidRPr="00000000">
              <w:rPr>
                <w:b w:val="1"/>
                <w:bCs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Rule="auto"/>
              <w:rPr>
                <w:sz w:val="24"/>
                <w:szCs w:val="24"/>
                <w:u w:val="single"/>
              </w:rPr>
            </w:pPr>
            <w:r w:rsidDel="00000000" w:rsidR="00000000" w:rsidRPr="00000000">
              <w:rPr>
                <w:sz w:val="24"/>
                <w:szCs w:val="24"/>
                <w:u w:val="single"/>
                <w:rtl w:val="0"/>
              </w:rPr>
              <w:t xml:space="preserve">Planning and Evaluations of Written Program Policy</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Rule="auto"/>
              <w:rPr>
                <w:b w:val="1"/>
                <w:bCs w:val="1"/>
                <w:sz w:val="24"/>
                <w:szCs w:val="24"/>
              </w:rPr>
            </w:pPr>
            <w:r w:rsidDel="00000000" w:rsidR="00000000" w:rsidRPr="00000000">
              <w:rPr>
                <w:b w:val="1"/>
                <w:bCs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Rule="auto"/>
              <w:jc w:val="center"/>
              <w:rPr>
                <w:sz w:val="20"/>
                <w:szCs w:val="20"/>
              </w:rPr>
            </w:pPr>
            <w:r w:rsidDel="00000000" w:rsidR="00000000" w:rsidRPr="00000000">
              <w:rPr>
                <w:sz w:val="20"/>
                <w:szCs w:val="20"/>
                <w:rtl w:val="0"/>
              </w:rPr>
              <w:t xml:space="preserve">4.0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Rule="auto"/>
              <w:jc w:val="right"/>
              <w:rPr>
                <w:b w:val="1"/>
                <w:bCs w:val="1"/>
                <w:sz w:val="24"/>
                <w:szCs w:val="24"/>
              </w:rPr>
            </w:pPr>
            <w:r w:rsidDel="00000000" w:rsidR="00000000" w:rsidRPr="00000000">
              <w:rPr>
                <w:b w:val="1"/>
                <w:bCs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Rule="auto"/>
              <w:jc w:val="center"/>
              <w:rPr>
                <w:sz w:val="20"/>
                <w:szCs w:val="20"/>
              </w:rPr>
            </w:pPr>
            <w:r w:rsidDel="00000000" w:rsidR="00000000" w:rsidRPr="00000000">
              <w:rPr>
                <w:sz w:val="20"/>
                <w:szCs w:val="20"/>
                <w:rtl w:val="0"/>
              </w:rPr>
              <w:t xml:space="preserve">March 24</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Rule="auto"/>
              <w:rPr>
                <w:b w:val="1"/>
                <w:bCs w:val="1"/>
                <w:sz w:val="24"/>
                <w:szCs w:val="24"/>
              </w:rPr>
            </w:pPr>
            <w:r w:rsidDel="00000000" w:rsidR="00000000" w:rsidRPr="00000000">
              <w:rPr>
                <w:b w:val="1"/>
                <w:bCs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Rule="auto"/>
              <w:jc w:val="center"/>
              <w:rPr>
                <w:sz w:val="20"/>
                <w:szCs w:val="20"/>
              </w:rPr>
            </w:pPr>
            <w:r w:rsidDel="00000000" w:rsidR="00000000" w:rsidRPr="00000000">
              <w:rPr>
                <w:sz w:val="20"/>
                <w:szCs w:val="20"/>
                <w:rtl w:val="0"/>
              </w:rPr>
              <w:t xml:space="preserve">November 25</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Rule="auto"/>
              <w:rPr>
                <w:b w:val="1"/>
                <w:bCs w:val="1"/>
              </w:rPr>
            </w:pPr>
            <w:r w:rsidDel="00000000" w:rsidR="00000000" w:rsidRPr="00000000">
              <w:rPr>
                <w:b w:val="1"/>
                <w:bCs w:val="1"/>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spacing w:after="120" w:before="120" w:lineRule="auto"/>
              <w:rPr/>
            </w:pPr>
            <w:r w:rsidDel="00000000" w:rsidR="00000000" w:rsidRPr="00000000">
              <w:rPr>
                <w:rtl w:val="0"/>
              </w:rPr>
              <w:t xml:space="preserve">The purpose of this policy is to provide understanding to Educators and families about the programming cycle at Wahroonga After School Care Centre Inc.</w:t>
            </w:r>
          </w:p>
        </w:tc>
      </w:tr>
    </w:tbl>
    <w:p w:rsidR="00000000" w:rsidDel="00000000" w:rsidP="00000000" w:rsidRDefault="00000000" w:rsidRPr="00000000" w14:paraId="00000014">
      <w:pPr>
        <w:spacing w:before="240" w:lineRule="auto"/>
        <w:ind w:left="-426" w:firstLine="0"/>
        <w:rPr>
          <w:b w:val="1"/>
          <w:bCs w:val="1"/>
          <w:sz w:val="24"/>
          <w:szCs w:val="24"/>
          <w:u w:val="single"/>
        </w:rPr>
      </w:pPr>
      <w:r w:rsidDel="00000000" w:rsidR="00000000" w:rsidRPr="00000000">
        <w:rPr>
          <w:rtl w:val="0"/>
        </w:rPr>
        <w:t xml:space="preserve"> </w:t>
      </w:r>
      <w:r w:rsidDel="00000000" w:rsidR="00000000" w:rsidRPr="00000000">
        <w:rPr>
          <w:b w:val="1"/>
          <w:bCs w:val="1"/>
          <w:sz w:val="24"/>
          <w:szCs w:val="24"/>
          <w:u w:val="single"/>
          <w:rtl w:val="0"/>
        </w:rPr>
        <w:t xml:space="preserve">Policy Statement:</w:t>
      </w:r>
    </w:p>
    <w:p w:rsidR="00000000" w:rsidDel="00000000" w:rsidP="00000000" w:rsidRDefault="00000000" w:rsidRPr="00000000" w14:paraId="00000015">
      <w:pPr>
        <w:ind w:left="-426" w:firstLine="0"/>
        <w:rPr/>
      </w:pPr>
      <w:r w:rsidDel="00000000" w:rsidR="00000000" w:rsidRPr="00000000">
        <w:rPr>
          <w:rtl w:val="0"/>
        </w:rPr>
        <w:t xml:space="preserve">The Centre will develop and implement a balanced, stimulating and interesting program which reflects and links with the Centre’s Philosophy and the My Time Our Place framework, outcomes and principles. </w:t>
      </w:r>
      <w:r w:rsidDel="00000000" w:rsidR="00000000" w:rsidRPr="00000000">
        <w:rPr>
          <w:rtl w:val="0"/>
        </w:rPr>
        <w:t xml:space="preserve">At the same time ensuring children’s rights and best interest are paramount in all decisions made.</w:t>
      </w:r>
      <w:r w:rsidDel="00000000" w:rsidR="00000000" w:rsidRPr="00000000">
        <w:rPr>
          <w:rtl w:val="0"/>
        </w:rPr>
        <w:t xml:space="preserve"> The program and practice will allow children the opportunity to play, explore, experiment, develop and learn new skills whilst recognizing and building on children’s individual strength, capabilities, cultures, interests and ideas. The program will assist children </w:t>
      </w:r>
      <w:r w:rsidDel="00000000" w:rsidR="00000000" w:rsidRPr="00000000">
        <w:rPr>
          <w:rtl w:val="0"/>
        </w:rPr>
        <w:t xml:space="preserve">in their sense of being , becoming and belonging </w:t>
      </w:r>
      <w:r w:rsidDel="00000000" w:rsidR="00000000" w:rsidRPr="00000000">
        <w:rPr>
          <w:rtl w:val="0"/>
        </w:rPr>
        <w:t xml:space="preserve">at the centre to develop relationships , make connections with peers and Educators  as well expressing  their uniqueness and personality.</w:t>
      </w:r>
    </w:p>
    <w:p w:rsidR="00000000" w:rsidDel="00000000" w:rsidP="00000000" w:rsidRDefault="00000000" w:rsidRPr="00000000" w14:paraId="00000016">
      <w:pPr>
        <w:spacing w:after="0" w:lineRule="auto"/>
        <w:ind w:left="-426" w:firstLine="0"/>
        <w:rPr>
          <w:b w:val="1"/>
          <w:bCs w:val="1"/>
          <w:color w:val="000000"/>
        </w:rPr>
      </w:pPr>
      <w:r w:rsidDel="00000000" w:rsidR="00000000" w:rsidRPr="00000000">
        <w:rPr>
          <w:b w:val="1"/>
          <w:bCs w:val="1"/>
          <w:color w:val="000000"/>
          <w:rtl w:val="0"/>
        </w:rPr>
        <w:t xml:space="preserve">About the Program</w:t>
      </w:r>
    </w:p>
    <w:p w:rsidR="00000000" w:rsidDel="00000000" w:rsidP="00000000" w:rsidRDefault="00000000" w:rsidRPr="00000000" w14:paraId="00000017">
      <w:pPr>
        <w:ind w:left="-426" w:firstLine="0"/>
        <w:rPr/>
      </w:pPr>
      <w:r w:rsidDel="00000000" w:rsidR="00000000" w:rsidRPr="00000000">
        <w:rPr>
          <w:color w:val="000000"/>
          <w:rtl w:val="0"/>
        </w:rPr>
        <w:t xml:space="preserve">Our program is built around the </w:t>
      </w:r>
      <w:r w:rsidDel="00000000" w:rsidR="00000000" w:rsidRPr="00000000">
        <w:rPr>
          <w:rtl w:val="0"/>
        </w:rPr>
        <w:t xml:space="preserve">interests, beliefs, cultures, questions, discoveries and ideas</w:t>
      </w:r>
      <w:r w:rsidDel="00000000" w:rsidR="00000000" w:rsidRPr="00000000">
        <w:rPr>
          <w:color w:val="000000"/>
          <w:rtl w:val="0"/>
        </w:rPr>
        <w:t xml:space="preserve"> of the children as well as experiences that focus on all areas of child development and the </w:t>
      </w:r>
      <w:r w:rsidDel="00000000" w:rsidR="00000000" w:rsidRPr="00000000">
        <w:rPr>
          <w:rtl w:val="0"/>
        </w:rPr>
        <w:t xml:space="preserve">learning outcomes</w:t>
      </w:r>
      <w:r w:rsidDel="00000000" w:rsidR="00000000" w:rsidRPr="00000000">
        <w:rPr>
          <w:color w:val="000000"/>
          <w:rtl w:val="0"/>
        </w:rPr>
        <w:t xml:space="preserve"> from My Time Our Place. This </w:t>
      </w:r>
      <w:r w:rsidDel="00000000" w:rsidR="00000000" w:rsidRPr="00000000">
        <w:rPr>
          <w:rtl w:val="0"/>
        </w:rPr>
        <w:t xml:space="preserve">information gives Educators a holistic understanding of how to plan, play and enhance children's experience of the world around them.</w:t>
      </w:r>
    </w:p>
    <w:p w:rsidR="00000000" w:rsidDel="00000000" w:rsidP="00000000" w:rsidRDefault="00000000" w:rsidRPr="00000000" w14:paraId="00000018">
      <w:pPr>
        <w:spacing w:after="0" w:lineRule="auto"/>
        <w:ind w:left="-426" w:firstLine="0"/>
        <w:rPr>
          <w:color w:val="000000"/>
        </w:rPr>
      </w:pPr>
      <w:r w:rsidDel="00000000" w:rsidR="00000000" w:rsidRPr="00000000">
        <w:rPr>
          <w:color w:val="000000"/>
          <w:rtl w:val="0"/>
        </w:rPr>
        <w:t xml:space="preserve">The program each week will aim to include aspects of children’s development including but not limited to:</w:t>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Cognitive/intellectual - numbers and shapes, counting, patterns and measurement, sense of space, knowledge and experience with the world, art, movement and dramatic play</w:t>
      </w:r>
    </w:p>
    <w:p w:rsidR="00000000" w:rsidDel="00000000" w:rsidP="00000000" w:rsidRDefault="00000000" w:rsidRPr="00000000" w14:paraId="0000001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Language/literacy - communication (listening, understanding and speaking), knowing about words and sounds, patterns and books</w:t>
      </w:r>
    </w:p>
    <w:p w:rsidR="00000000" w:rsidDel="00000000" w:rsidP="00000000" w:rsidRDefault="00000000" w:rsidRPr="00000000" w14:paraId="0000001B">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Social - cooperation, positive social relationships, respect for others, knowledge about families and communities</w:t>
      </w:r>
    </w:p>
    <w:p w:rsidR="00000000" w:rsidDel="00000000" w:rsidP="00000000" w:rsidRDefault="00000000" w:rsidRPr="00000000" w14:paraId="0000001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Emotional - self-control and knowledge about feelings </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Physical - gross motor skills, fine motor skills, active play, health and safety</w:t>
      </w:r>
    </w:p>
    <w:p w:rsidR="00000000" w:rsidDel="00000000" w:rsidP="00000000" w:rsidRDefault="00000000" w:rsidRPr="00000000" w14:paraId="0000001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Cultural - awareness and appreciation of their own and others’ cultures </w:t>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Sustainability - promote children’s understanding of the responsibility to care for the environment.</w:t>
      </w:r>
    </w:p>
    <w:p w:rsidR="00000000" w:rsidDel="00000000" w:rsidP="00000000" w:rsidRDefault="00000000" w:rsidRPr="00000000" w14:paraId="0000002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Approaches to learning - initiative and curiosity, engagement and persistence and reasoning and problem solving</w:t>
      </w:r>
    </w:p>
    <w:p w:rsidR="00000000" w:rsidDel="00000000" w:rsidP="00000000" w:rsidRDefault="00000000" w:rsidRPr="00000000" w14:paraId="00000021">
      <w:pPr>
        <w:ind w:left="-426" w:firstLine="0"/>
        <w:rPr/>
      </w:pPr>
      <w:r w:rsidDel="00000000" w:rsidR="00000000" w:rsidRPr="00000000">
        <w:rPr>
          <w:rtl w:val="0"/>
        </w:rPr>
      </w:r>
    </w:p>
    <w:p w:rsidR="00000000" w:rsidDel="00000000" w:rsidP="00000000" w:rsidRDefault="00000000" w:rsidRPr="00000000" w14:paraId="00000022">
      <w:pPr>
        <w:ind w:left="-426" w:firstLine="0"/>
        <w:rPr/>
      </w:pPr>
      <w:r w:rsidDel="00000000" w:rsidR="00000000" w:rsidRPr="00000000">
        <w:rPr>
          <w:rtl w:val="0"/>
        </w:rPr>
        <w:t xml:space="preserve">The program recognizes that children thrive on predictability and routine which fosters a</w:t>
      </w:r>
      <w:r w:rsidDel="00000000" w:rsidR="00000000" w:rsidRPr="00000000">
        <w:rPr>
          <w:rtl w:val="0"/>
        </w:rPr>
        <w:t xml:space="preserve"> sense of being, becoming</w:t>
      </w:r>
      <w:r w:rsidDel="00000000" w:rsidR="00000000" w:rsidRPr="00000000">
        <w:rPr>
          <w:rtl w:val="0"/>
        </w:rPr>
        <w:t xml:space="preserve"> </w:t>
      </w:r>
      <w:r w:rsidDel="00000000" w:rsidR="00000000" w:rsidRPr="00000000">
        <w:rPr>
          <w:rtl w:val="0"/>
        </w:rPr>
        <w:t xml:space="preserve">and belonging. This approach prioritises child-centered transitions and collaboration with parents and the school community</w:t>
      </w:r>
    </w:p>
    <w:p w:rsidR="00000000" w:rsidDel="00000000" w:rsidP="00000000" w:rsidRDefault="00000000" w:rsidRPr="00000000" w14:paraId="00000023">
      <w:pPr>
        <w:ind w:left="-426" w:firstLine="0"/>
        <w:rPr/>
      </w:pPr>
      <w:r w:rsidDel="00000000" w:rsidR="00000000" w:rsidRPr="00000000">
        <w:rPr>
          <w:rtl w:val="0"/>
        </w:rPr>
        <w:t xml:space="preserve">The program will be developed on a weekly basis for before school care and after school care, this will be displayed for all children, parents and visitors to view.</w:t>
      </w:r>
    </w:p>
    <w:p w:rsidR="00000000" w:rsidDel="00000000" w:rsidP="00000000" w:rsidRDefault="00000000" w:rsidRPr="00000000" w14:paraId="00000024">
      <w:pPr>
        <w:ind w:left="-426" w:firstLine="0"/>
        <w:rPr/>
      </w:pPr>
      <w:r w:rsidDel="00000000" w:rsidR="00000000" w:rsidRPr="00000000">
        <w:rPr>
          <w:rtl w:val="0"/>
        </w:rPr>
        <w:t xml:space="preserve">The vacation care program will be developed prior to the start of the vacation care period. A daily program will be displayed for all children, parents and visitors to view.</w:t>
      </w:r>
    </w:p>
    <w:p w:rsidR="00000000" w:rsidDel="00000000" w:rsidP="00000000" w:rsidRDefault="00000000" w:rsidRPr="00000000" w14:paraId="00000025">
      <w:pPr>
        <w:ind w:left="-426" w:firstLine="0"/>
        <w:rPr>
          <w:b w:val="1"/>
          <w:bCs w:val="1"/>
        </w:rPr>
      </w:pPr>
      <w:r w:rsidDel="00000000" w:rsidR="00000000" w:rsidRPr="00000000">
        <w:rPr>
          <w:b w:val="1"/>
          <w:bCs w:val="1"/>
          <w:rtl w:val="0"/>
        </w:rPr>
        <w:t xml:space="preserve">Cycle of Programming</w:t>
      </w:r>
    </w:p>
    <w:p w:rsidR="00000000" w:rsidDel="00000000" w:rsidP="00000000" w:rsidRDefault="00000000" w:rsidRPr="00000000" w14:paraId="00000026">
      <w:pPr>
        <w:spacing w:after="0" w:lineRule="auto"/>
        <w:ind w:left="-426" w:firstLine="0"/>
        <w:rPr>
          <w:color w:val="000000"/>
        </w:rPr>
      </w:pPr>
      <w:bookmarkStart w:colFirst="0" w:colLast="0" w:name="_heading=h.srxc07thxg8t" w:id="0"/>
      <w:bookmarkEnd w:id="0"/>
      <w:r w:rsidDel="00000000" w:rsidR="00000000" w:rsidRPr="00000000">
        <w:rPr>
          <w:color w:val="000000"/>
          <w:rtl w:val="0"/>
        </w:rPr>
        <w:t xml:space="preserve">Program planning is an essential part of Wahroonga After School Care Centre which encompasses all the interactions, </w:t>
      </w:r>
      <w:r w:rsidDel="00000000" w:rsidR="00000000" w:rsidRPr="00000000">
        <w:rPr>
          <w:rtl w:val="0"/>
        </w:rPr>
        <w:t xml:space="preserve">experiences, routines</w:t>
      </w:r>
      <w:r w:rsidDel="00000000" w:rsidR="00000000" w:rsidRPr="00000000">
        <w:rPr>
          <w:color w:val="000000"/>
          <w:rtl w:val="0"/>
        </w:rPr>
        <w:t xml:space="preserve"> and events planned and unplanned which occur to support and foster children learning and development </w:t>
      </w:r>
      <w:r w:rsidDel="00000000" w:rsidR="00000000" w:rsidRPr="00000000">
        <w:rPr>
          <w:rtl w:val="0"/>
        </w:rPr>
        <w:t xml:space="preserve">(</w:t>
      </w:r>
      <w:r w:rsidDel="00000000" w:rsidR="00000000" w:rsidRPr="00000000">
        <w:rPr>
          <w:color w:val="000000"/>
          <w:rtl w:val="0"/>
        </w:rPr>
        <w:t xml:space="preserve">becoming</w:t>
      </w:r>
      <w:r w:rsidDel="00000000" w:rsidR="00000000" w:rsidRPr="00000000">
        <w:rPr>
          <w:rtl w:val="0"/>
        </w:rPr>
        <w:t xml:space="preserve">)</w:t>
      </w:r>
      <w:r w:rsidDel="00000000" w:rsidR="00000000" w:rsidRPr="00000000">
        <w:rPr>
          <w:color w:val="000000"/>
          <w:rtl w:val="0"/>
        </w:rPr>
        <w:t xml:space="preserve"> The following process is an ongoing cycle to ensure planning is successful and effective.</w:t>
      </w:r>
    </w:p>
    <w:p w:rsidR="00000000" w:rsidDel="00000000" w:rsidP="00000000" w:rsidRDefault="00000000" w:rsidRPr="00000000" w14:paraId="00000027">
      <w:pPr>
        <w:rPr>
          <w:b w:val="1"/>
          <w:bCs w:val="1"/>
          <w:u w:val="singl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Observe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Observation is a process of gathering </w:t>
      </w:r>
      <w:r w:rsidDel="00000000" w:rsidR="00000000" w:rsidRPr="00000000">
        <w:rPr>
          <w:rtl w:val="0"/>
        </w:rPr>
        <w:t xml:space="preserve">meaningful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moments (what is seen, heard, noticed and thought). Educators use this knowledge about individuals and groups of children and combine it with what they know about the children.</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Educators are rostered appropriately to facilitate engagement with different children, enhance and challenge their knowledge on </w:t>
      </w:r>
      <w:r w:rsidDel="00000000" w:rsidR="00000000" w:rsidRPr="00000000">
        <w:rPr>
          <w:rtl w:val="0"/>
        </w:rPr>
        <w:t xml:space="preserve">aspects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the program. After each shift Educators are required to complete a meaningful evaluation of their interaction, observations and or </w:t>
      </w:r>
      <w:r w:rsidDel="00000000" w:rsidR="00000000" w:rsidRPr="00000000">
        <w:rPr>
          <w:rtl w:val="0"/>
        </w:rPr>
        <w:t xml:space="preserve">ongoing</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learning for individuals or groups of children and co-Educators.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42" w:right="0" w:hanging="568"/>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Evaluate</w:t>
      </w:r>
    </w:p>
    <w:p w:rsidR="00000000" w:rsidDel="00000000" w:rsidP="00000000" w:rsidRDefault="00000000" w:rsidRPr="00000000" w14:paraId="0000002D">
      <w:pPr>
        <w:spacing w:after="0" w:lineRule="auto"/>
        <w:ind w:left="142" w:firstLine="0"/>
        <w:rPr/>
      </w:pPr>
      <w:r w:rsidDel="00000000" w:rsidR="00000000" w:rsidRPr="00000000">
        <w:rPr>
          <w:rtl w:val="0"/>
        </w:rPr>
        <w:t xml:space="preserve">Evaluation is the process of gathering information from an observation and assessing its quality, purpose, importance or value to the Educator, child and family.</w:t>
      </w:r>
    </w:p>
    <w:p w:rsidR="00000000" w:rsidDel="00000000" w:rsidP="00000000" w:rsidRDefault="00000000" w:rsidRPr="00000000" w14:paraId="0000002E">
      <w:pPr>
        <w:spacing w:after="0" w:lineRule="auto"/>
        <w:ind w:left="142" w:firstLine="0"/>
        <w:rPr/>
      </w:pPr>
      <w:r w:rsidDel="00000000" w:rsidR="00000000" w:rsidRPr="00000000">
        <w:rPr>
          <w:rtl w:val="0"/>
        </w:rPr>
        <w:t xml:space="preserve">Educators will engage in and document clearly the purposeful conversations they have had with children, families and peers and report any suggestions, requirements and expectations which helps in understanding the diverse skills, culture and learning requirements of individuals or groups may need to thrive in our environment.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Educational Leader supports Educators in their understanding of building relationships and interactions with children to promote learning through their play. This enables Educators to document meaningful relevant evaluations. This helps the Educational leader identify needs, an ability of individual children and groups and the requirements for improvements, adaptation or new experiences.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42" w:right="0" w:hanging="568"/>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Reflect </w:t>
      </w:r>
    </w:p>
    <w:p w:rsidR="00000000" w:rsidDel="00000000" w:rsidP="00000000" w:rsidRDefault="00000000" w:rsidRPr="00000000" w14:paraId="00000032">
      <w:pPr>
        <w:spacing w:after="0" w:lineRule="auto"/>
        <w:ind w:left="142" w:firstLine="0"/>
        <w:rPr/>
      </w:pPr>
      <w:r w:rsidDel="00000000" w:rsidR="00000000" w:rsidRPr="00000000">
        <w:rPr>
          <w:rtl w:val="0"/>
        </w:rPr>
        <w:t xml:space="preserve">Reflection is a way to monitor and critically thinking about the day to day practices and weekly processes of The Centre. To think openly and consider potential barriers and support approaches that will benefit all children and the development of skills, knowledge and flexibility of the Educators.</w:t>
      </w:r>
    </w:p>
    <w:p w:rsidR="00000000" w:rsidDel="00000000" w:rsidP="00000000" w:rsidRDefault="00000000" w:rsidRPr="00000000" w14:paraId="00000033">
      <w:pPr>
        <w:spacing w:after="0" w:lineRule="auto"/>
        <w:ind w:left="142" w:firstLine="0"/>
        <w:rPr/>
      </w:pPr>
      <w:r w:rsidDel="00000000" w:rsidR="00000000" w:rsidRPr="00000000">
        <w:rPr>
          <w:rtl w:val="0"/>
        </w:rPr>
        <w:t xml:space="preserve">Reflection is held on a weekly basis to assist the team in examining the programs and practices and discuss the individual need, concerns and involvement of children and families. This helps the team develop and strengthen our capacity as Educators which then leads to better outcomes for the children and families. At staff meetings, we will critically reflect on our interaction, practices and routines, with an open attitude to change and acceptance of diverse points of view.</w:t>
      </w:r>
    </w:p>
    <w:p w:rsidR="00000000" w:rsidDel="00000000" w:rsidP="00000000" w:rsidRDefault="00000000" w:rsidRPr="00000000" w14:paraId="00000034">
      <w:pPr>
        <w:spacing w:after="0" w:lineRule="auto"/>
        <w:ind w:left="-426" w:firstLine="568"/>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Planning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Planning is the process of collating all the information from observation ,evaluation and reflection and using the knowledge to develop </w:t>
      </w:r>
      <w:r w:rsidDel="00000000" w:rsidR="00000000" w:rsidRPr="00000000">
        <w:rPr>
          <w:rtl w:val="0"/>
        </w:rPr>
        <w:t xml:space="preserve">a</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child motivated and inspired program for The Centre.</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Children are the primary focus of the program and planning, so the experiences and activities are devised around the children’s needs, interests and diversity, as well as focusing on the My Time Our Place</w:t>
      </w:r>
      <w:r w:rsidDel="00000000" w:rsidR="00000000" w:rsidRPr="00000000">
        <w:rPr>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learning framework, principle and outcomes. </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sense of their identity</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connections with their world</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sense of wellbeing</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confidence to become involved in their learning</w:t>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effective communicators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40" w:right="0" w:firstLine="0"/>
        <w:jc w:val="left"/>
        <w:rPr>
          <w:highlight w:val="yellow"/>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written program is developed each week which encompasses the being, becoming and belonging framework  and reflects the experience and activities the children have enjoyed</w:t>
      </w:r>
      <w:r w:rsidDel="00000000" w:rsidR="00000000" w:rsidRPr="00000000">
        <w:rPr>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or </w:t>
      </w:r>
      <w:r w:rsidDel="00000000" w:rsidR="00000000" w:rsidRPr="00000000">
        <w:rPr>
          <w:rtl w:val="0"/>
        </w:rPr>
        <w:t xml:space="preserve">focused</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on in the previous week. The daily program may vary, and spontaneous experiences are developed to meet the needs and the changing </w:t>
      </w:r>
      <w:r w:rsidDel="00000000" w:rsidR="00000000" w:rsidRPr="00000000">
        <w:rPr>
          <w:rtl w:val="0"/>
        </w:rPr>
        <w:t xml:space="preserve">requirements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and imaginations of children attending.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578"/>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When planning the program, the Educational Leader will consider:</w:t>
      </w:r>
    </w:p>
    <w:p w:rsidR="00000000" w:rsidDel="00000000" w:rsidP="00000000" w:rsidRDefault="00000000" w:rsidRPr="00000000" w14:paraId="000000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Interests ,needs and feedback from children and Educators from the previous week</w:t>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Reflection comments and routine changes</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Flexibility so Educators are able to meet the needs of children through spontaneity and enjoyment. </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09" w:right="0" w:hanging="567"/>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amounts of time i</w:t>
      </w:r>
      <w:r w:rsidDel="00000000" w:rsidR="00000000" w:rsidRPr="00000000">
        <w:rPr>
          <w:rFonts w:ascii="Calibri" w:cs="Calibri" w:eastAsia="Calibri" w:hAnsi="Calibri"/>
          <w:b w:val="0"/>
          <w:bCs w:val="0"/>
          <w:i w:val="0"/>
          <w:iCs w:val="0"/>
          <w:smallCaps w:val="0"/>
          <w:strike w:val="0"/>
          <w:color w:val="000000"/>
          <w:sz w:val="22"/>
          <w:szCs w:val="22"/>
          <w:u w:val="none"/>
          <w:vertAlign w:val="baseline"/>
          <w:rtl w:val="0"/>
        </w:rPr>
        <w:t xml:space="preserve">ndividual children spend at the Centre.</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00" w:before="0" w:line="276" w:lineRule="auto"/>
        <w:ind w:left="709" w:right="0" w:hanging="567"/>
        <w:jc w:val="left"/>
        <w:rPr>
          <w:rFonts w:ascii="Calibri" w:cs="Calibri" w:eastAsia="Calibri" w:hAnsi="Calibri"/>
          <w:b w:val="0"/>
          <w:bCs w:val="0"/>
          <w:i w:val="0"/>
          <w:iCs w:val="0"/>
          <w:smallCaps w:val="0"/>
          <w:strike w:val="0"/>
          <w:color w:val="000000"/>
          <w:sz w:val="22"/>
          <w:szCs w:val="22"/>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vertAlign w:val="baseline"/>
          <w:rtl w:val="0"/>
        </w:rPr>
        <w:t xml:space="preserve">The inclusiveness of the program </w:t>
      </w:r>
      <w:r w:rsidDel="00000000" w:rsidR="00000000" w:rsidRPr="00000000">
        <w:rPr>
          <w:rFonts w:ascii="Calibri" w:cs="Calibri" w:eastAsia="Calibri" w:hAnsi="Calibri"/>
          <w:b w:val="0"/>
          <w:bCs w:val="0"/>
          <w:i w:val="0"/>
          <w:iCs w:val="0"/>
          <w:smallCaps w:val="0"/>
          <w:strike w:val="0"/>
          <w:color w:val="000000"/>
          <w:sz w:val="22"/>
          <w:szCs w:val="22"/>
          <w:u w:val="none"/>
          <w:vertAlign w:val="baseline"/>
          <w:rtl w:val="0"/>
        </w:rPr>
        <w:t xml:space="preserve">noting th</w:t>
      </w:r>
      <w:r w:rsidDel="00000000" w:rsidR="00000000" w:rsidRPr="00000000">
        <w:rPr>
          <w:rtl w:val="0"/>
        </w:rPr>
        <w:t xml:space="preserve">e diversity of the children and families cultural backgrounds </w:t>
      </w:r>
      <w:r w:rsidDel="00000000" w:rsidR="00000000" w:rsidRPr="00000000">
        <w:rPr>
          <w:rtl w:val="0"/>
        </w:rPr>
      </w:r>
    </w:p>
    <w:p w:rsidR="00000000" w:rsidDel="00000000" w:rsidP="00000000" w:rsidRDefault="00000000" w:rsidRPr="00000000" w14:paraId="00000045">
      <w:pPr>
        <w:ind w:left="142" w:firstLine="0"/>
        <w:rPr/>
      </w:pPr>
      <w:r w:rsidDel="00000000" w:rsidR="00000000" w:rsidRPr="00000000">
        <w:rPr>
          <w:rtl w:val="0"/>
        </w:rPr>
        <w:t xml:space="preserve">The program is visually available to families and can discuss activities or experiences their children have been involved in with any Educators.</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2" w:right="0" w:hanging="568"/>
        <w:jc w:val="left"/>
        <w:rPr>
          <w:rFonts w:ascii="Calibri" w:cs="Calibri" w:eastAsia="Calibri" w:hAnsi="Calibri"/>
          <w:b w:val="1"/>
          <w:bCs w:val="1"/>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single"/>
          <w:shd w:fill="auto" w:val="clear"/>
          <w:vertAlign w:val="baseline"/>
          <w:rtl w:val="0"/>
        </w:rPr>
        <w:t xml:space="preserve">Communicate, Act and Do</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Communication time will occur each afternoon before the children arrive. </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42"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Educators will connect with each other at communication time to discuss children to observe, connect and facilitate with, to discuss changes in the program and environment, to allocate Educators to areas, activities and experiences.</w:t>
      </w:r>
    </w:p>
    <w:p w:rsidR="00000000" w:rsidDel="00000000" w:rsidP="00000000" w:rsidRDefault="00000000" w:rsidRPr="00000000" w14:paraId="00000049">
      <w:pPr>
        <w:ind w:left="142" w:firstLine="0"/>
        <w:rPr/>
      </w:pPr>
      <w:r w:rsidDel="00000000" w:rsidR="00000000" w:rsidRPr="00000000">
        <w:rPr>
          <w:rtl w:val="0"/>
        </w:rPr>
        <w:t xml:space="preserve">Educators are to actively engage and support the participation of all children into the planned and programmed activities. Educators will also interact and encourage children to try new experiences. They will be positive role models and will help teach, encourage and listen to the requests and accommodate children’s individual needs, curiosity and spontaneity.</w:t>
      </w:r>
    </w:p>
    <w:p w:rsidR="00000000" w:rsidDel="00000000" w:rsidP="00000000" w:rsidRDefault="00000000" w:rsidRPr="00000000" w14:paraId="0000004A">
      <w:pPr>
        <w:ind w:left="-426" w:firstLine="0"/>
        <w:rPr/>
      </w:pPr>
      <w:r w:rsidDel="00000000" w:rsidR="00000000" w:rsidRPr="00000000">
        <w:rPr>
          <w:rtl w:val="0"/>
        </w:rPr>
        <w:t xml:space="preserve">The Centre  acknowledges and identifies with the statement from the National Quality Standard Assessment and Rating reference,  standard 6.1 Supportive Relationships with families, where it states; “family is the most powerful influence on each child’s life and learning outcomes are most likely to be achieved when Educators work partnership with families to ensure the experiences planned for children are meaningful.” “Each family's wellbeing and capacity to nurture and support their children is influenced by the community in which they live and the material resources and social support available to them.”</w:t>
      </w:r>
    </w:p>
    <w:p w:rsidR="00000000" w:rsidDel="00000000" w:rsidP="00000000" w:rsidRDefault="00000000" w:rsidRPr="00000000" w14:paraId="0000004B">
      <w:pPr>
        <w:ind w:left="-426" w:firstLine="0"/>
        <w:rPr/>
      </w:pPr>
      <w:r w:rsidDel="00000000" w:rsidR="00000000" w:rsidRPr="00000000">
        <w:rPr>
          <w:b w:val="1"/>
          <w:bCs w:val="1"/>
          <w:u w:val="single"/>
          <w:rtl w:val="0"/>
        </w:rPr>
        <w:t xml:space="preserve">Vacation Care </w:t>
      </w:r>
      <w:r w:rsidDel="00000000" w:rsidR="00000000" w:rsidRPr="00000000">
        <w:rPr>
          <w:rtl w:val="0"/>
        </w:rPr>
      </w:r>
    </w:p>
    <w:p w:rsidR="00000000" w:rsidDel="00000000" w:rsidP="00000000" w:rsidRDefault="00000000" w:rsidRPr="00000000" w14:paraId="0000004C">
      <w:pPr>
        <w:ind w:left="-426" w:firstLine="0"/>
        <w:rPr>
          <w:b w:val="1"/>
          <w:bCs w:val="1"/>
          <w:u w:val="single"/>
        </w:rPr>
      </w:pPr>
      <w:r w:rsidDel="00000000" w:rsidR="00000000" w:rsidRPr="00000000">
        <w:rPr>
          <w:b w:val="1"/>
          <w:bCs w:val="1"/>
          <w:u w:val="single"/>
          <w:rtl w:val="0"/>
        </w:rPr>
        <w:t xml:space="preserve">Planning</w:t>
      </w:r>
    </w:p>
    <w:p w:rsidR="00000000" w:rsidDel="00000000" w:rsidP="00000000" w:rsidRDefault="00000000" w:rsidRPr="00000000" w14:paraId="0000004D">
      <w:pPr>
        <w:ind w:left="-426" w:firstLine="0"/>
        <w:rPr/>
      </w:pPr>
      <w:bookmarkStart w:colFirst="0" w:colLast="0" w:name="_heading=h.nxq2r4xeu3z5" w:id="1"/>
      <w:bookmarkEnd w:id="1"/>
      <w:r w:rsidDel="00000000" w:rsidR="00000000" w:rsidRPr="00000000">
        <w:rPr>
          <w:rtl w:val="0"/>
        </w:rPr>
        <w:t xml:space="preserve">Vacation care program is planned to develop new skills and give children opportunities to explore the community and environment both inside and outside the Centre boundaries. A fortnightly program is developed 4 weeks prior to the commencement of the holidays.</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426"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When planning the vacation care program, the Coordinator and Educational Leader will consider</w:t>
      </w:r>
    </w:p>
    <w:p w:rsidR="00000000" w:rsidDel="00000000" w:rsidP="00000000" w:rsidRDefault="00000000" w:rsidRPr="00000000" w14:paraId="0000004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4" w:right="0" w:hanging="71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Interests needs and feedback from children and Educators from the previous vacation care</w:t>
      </w:r>
    </w:p>
    <w:p w:rsidR="00000000" w:rsidDel="00000000" w:rsidP="00000000" w:rsidRDefault="00000000" w:rsidRPr="00000000" w14:paraId="0000005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4" w:right="0" w:hanging="71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Reflection comments and ideas raised by Educators and families in discussion and at weekly reflection meeting</w:t>
      </w:r>
    </w:p>
    <w:p w:rsidR="00000000" w:rsidDel="00000000" w:rsidP="00000000" w:rsidRDefault="00000000" w:rsidRPr="00000000" w14:paraId="0000005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4" w:right="0" w:hanging="71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Ability and flexibility of Educators to develop the interest and ideas of children throughout any given day. </w:t>
      </w:r>
    </w:p>
    <w:p w:rsidR="00000000" w:rsidDel="00000000" w:rsidP="00000000" w:rsidRDefault="00000000" w:rsidRPr="00000000" w14:paraId="0000005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284" w:right="0" w:hanging="71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different ages of the children spend at the Centre during the vacation period.</w:t>
      </w:r>
    </w:p>
    <w:p w:rsidR="00000000" w:rsidDel="00000000" w:rsidP="00000000" w:rsidRDefault="00000000" w:rsidRPr="00000000" w14:paraId="0000005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00" w:before="0" w:line="276" w:lineRule="auto"/>
        <w:ind w:left="284" w:right="0" w:hanging="71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inclusiveness of the program </w:t>
      </w:r>
    </w:p>
    <w:p w:rsidR="00000000" w:rsidDel="00000000" w:rsidP="00000000" w:rsidRDefault="00000000" w:rsidRPr="00000000" w14:paraId="00000054">
      <w:pPr>
        <w:ind w:left="-426" w:firstLine="0"/>
        <w:rPr/>
      </w:pPr>
      <w:r w:rsidDel="00000000" w:rsidR="00000000" w:rsidRPr="00000000">
        <w:rPr>
          <w:rtl w:val="0"/>
        </w:rPr>
        <w:t xml:space="preserve">During the vacation care period the daily program is displayed for children, Educators and families to view.</w:t>
      </w:r>
    </w:p>
    <w:p w:rsidR="00000000" w:rsidDel="00000000" w:rsidP="00000000" w:rsidRDefault="00000000" w:rsidRPr="00000000" w14:paraId="00000055">
      <w:pPr>
        <w:spacing w:after="0" w:lineRule="auto"/>
        <w:ind w:left="-426" w:firstLine="0"/>
        <w:rPr>
          <w:b w:val="1"/>
          <w:bCs w:val="1"/>
          <w:u w:val="single"/>
        </w:rPr>
      </w:pPr>
      <w:r w:rsidDel="00000000" w:rsidR="00000000" w:rsidRPr="00000000">
        <w:rPr>
          <w:b w:val="1"/>
          <w:bCs w:val="1"/>
          <w:u w:val="single"/>
          <w:rtl w:val="0"/>
        </w:rPr>
        <w:t xml:space="preserve">Evaluations</w:t>
      </w:r>
    </w:p>
    <w:p w:rsidR="00000000" w:rsidDel="00000000" w:rsidP="00000000" w:rsidRDefault="00000000" w:rsidRPr="00000000" w14:paraId="00000056">
      <w:pPr>
        <w:spacing w:after="0" w:lineRule="auto"/>
        <w:ind w:left="-426" w:firstLine="0"/>
        <w:rPr/>
      </w:pPr>
      <w:r w:rsidDel="00000000" w:rsidR="00000000" w:rsidRPr="00000000">
        <w:rPr>
          <w:rtl w:val="0"/>
        </w:rPr>
        <w:t xml:space="preserve">Educators will engage in and document clearly the purposeful conversations they have had with children, families and peers and report any suggestions, requirements and expectations which will help in planning the next vacation care period. Children and families will be encouraged to give feedback on activities, experiences, incursion and excursions.</w:t>
      </w:r>
    </w:p>
    <w:p w:rsidR="00000000" w:rsidDel="00000000" w:rsidP="00000000" w:rsidRDefault="00000000" w:rsidRPr="00000000" w14:paraId="00000057">
      <w:pPr>
        <w:spacing w:after="0" w:lineRule="auto"/>
        <w:rPr/>
      </w:pPr>
      <w:r w:rsidDel="00000000" w:rsidR="00000000" w:rsidRPr="00000000">
        <w:rPr>
          <w:rtl w:val="0"/>
        </w:rPr>
      </w:r>
    </w:p>
    <w:p w:rsidR="00000000" w:rsidDel="00000000" w:rsidP="00000000" w:rsidRDefault="00000000" w:rsidRPr="00000000" w14:paraId="00000058">
      <w:pPr>
        <w:spacing w:after="0" w:lineRule="auto"/>
        <w:ind w:left="-426" w:firstLine="0"/>
        <w:rPr>
          <w:b w:val="1"/>
          <w:bCs w:val="1"/>
          <w:u w:val="single"/>
        </w:rPr>
      </w:pPr>
      <w:r w:rsidDel="00000000" w:rsidR="00000000" w:rsidRPr="00000000">
        <w:rPr>
          <w:b w:val="1"/>
          <w:bCs w:val="1"/>
          <w:u w:val="single"/>
          <w:rtl w:val="0"/>
        </w:rPr>
        <w:t xml:space="preserve">Reflection</w:t>
      </w:r>
    </w:p>
    <w:p w:rsidR="00000000" w:rsidDel="00000000" w:rsidP="00000000" w:rsidRDefault="00000000" w:rsidRPr="00000000" w14:paraId="00000059">
      <w:pPr>
        <w:spacing w:after="0" w:lineRule="auto"/>
        <w:ind w:left="-426" w:firstLine="0"/>
        <w:rPr/>
      </w:pPr>
      <w:r w:rsidDel="00000000" w:rsidR="00000000" w:rsidRPr="00000000">
        <w:rPr>
          <w:rtl w:val="0"/>
        </w:rPr>
        <w:t xml:space="preserve">A reflection meeting will be held the week after vacation care concludes to assist the team in examining the programs and practices and discuss the daily outcomes and children’s engagement and changes to the program if it was to be repeated in a future vacation care program.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426"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426"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single"/>
          <w:shd w:fill="auto" w:val="clear"/>
          <w:vertAlign w:val="baseline"/>
          <w:rtl w:val="0"/>
        </w:rPr>
        <w:t xml:space="preserve">Considerations</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2"/>
        <w:tblW w:w="9782.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5"/>
        <w:gridCol w:w="2957"/>
        <w:gridCol w:w="4120"/>
        <w:tblGridChange w:id="0">
          <w:tblGrid>
            <w:gridCol w:w="2705"/>
            <w:gridCol w:w="2957"/>
            <w:gridCol w:w="4120"/>
          </w:tblGrid>
        </w:tblGridChange>
      </w:tblGrid>
      <w:tr>
        <w:trPr>
          <w:cantSplit w:val="0"/>
          <w:tblHeader w:val="0"/>
        </w:trPr>
        <w:tc>
          <w:tcPr>
            <w:shd w:fill="d9d9d9" w:val="clea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Education and Care Services National Regulations</w:t>
            </w:r>
          </w:p>
        </w:tc>
        <w:tc>
          <w:tcPr>
            <w:shd w:fill="d9d9d9" w:val="clea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National Quality Standard</w:t>
            </w:r>
          </w:p>
        </w:tc>
        <w:tc>
          <w:tcPr>
            <w:shd w:fill="d9d9d9" w:val="clear"/>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Other </w:t>
            </w:r>
          </w:p>
        </w:tc>
      </w:tr>
      <w:tr>
        <w:trPr>
          <w:cantSplit w:val="0"/>
          <w:tblHeader w:val="0"/>
        </w:trPr>
        <w:tc>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S.168</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r73-76,</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 274A</w:t>
            </w:r>
          </w:p>
        </w:tc>
        <w:tc>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0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w:t>
            </w:r>
          </w:p>
        </w:tc>
        <w:tc>
          <w:tcPr/>
          <w:p w:rsidR="00000000" w:rsidDel="00000000" w:rsidP="00000000" w:rsidRDefault="00000000" w:rsidRPr="00000000" w14:paraId="0000006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10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Centre Policies </w:t>
            </w:r>
          </w:p>
          <w:p w:rsidR="00000000" w:rsidDel="00000000" w:rsidP="00000000" w:rsidRDefault="00000000" w:rsidRPr="00000000" w14:paraId="0000006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10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National Quality Framework </w:t>
            </w:r>
          </w:p>
          <w:p w:rsidR="00000000" w:rsidDel="00000000" w:rsidP="00000000" w:rsidRDefault="00000000" w:rsidRPr="00000000" w14:paraId="0000006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10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My Time Our Place</w:t>
            </w:r>
          </w:p>
          <w:p w:rsidR="00000000" w:rsidDel="00000000" w:rsidP="00000000" w:rsidRDefault="00000000" w:rsidRPr="00000000" w14:paraId="0000006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before="0" w:line="276" w:lineRule="auto"/>
              <w:ind w:left="106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Risk Assessments</w:t>
            </w:r>
          </w:p>
        </w:tc>
      </w:tr>
    </w:tbl>
    <w:p w:rsidR="00000000" w:rsidDel="00000000" w:rsidP="00000000" w:rsidRDefault="00000000" w:rsidRPr="00000000" w14:paraId="0000006B">
      <w:pPr>
        <w:rPr>
          <w:b w:val="1"/>
          <w:bCs w:val="1"/>
          <w:u w:val="single"/>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W w:w="9242.0" w:type="dxa"/>
      <w:jc w:val="left"/>
      <w:tblLayout w:type="fixed"/>
      <w:tblLook w:val="0000"/>
    </w:tblPr>
    <w:tblGrid>
      <w:gridCol w:w="3080"/>
      <w:gridCol w:w="3081"/>
      <w:gridCol w:w="3081"/>
      <w:tblGridChange w:id="0">
        <w:tblGrid>
          <w:gridCol w:w="3080"/>
          <w:gridCol w:w="3081"/>
          <w:gridCol w:w="3081"/>
        </w:tblGrid>
      </w:tblGridChange>
    </w:tblGrid>
    <w:tr>
      <w:trPr>
        <w:cantSplit w:val="0"/>
        <w:tblHeader w:val="0"/>
      </w:trPr>
      <w:tc>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fldChar w:fldCharType="begin"/>
            <w:instrText xml:space="preserve"> DOCPROPERTY "AXPDataClassification"</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AXP Internal</w:t>
          </w:r>
          <w:r w:rsidDel="00000000" w:rsidR="00000000" w:rsidRPr="00000000">
            <w:fldChar w:fldCharType="end"/>
          </w:r>
          <w:r w:rsidDel="00000000" w:rsidR="00000000" w:rsidRPr="00000000">
            <w:rPr>
              <w:rtl w:val="0"/>
            </w:rPr>
          </w:r>
        </w:p>
      </w:tc>
      <w:tc>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32"/>
        <w:szCs w:val="32"/>
        <w:u w:val="none"/>
        <w:shd w:fill="auto" w:val="clear"/>
        <w:vertAlign w:val="baseline"/>
      </w:rPr>
    </w:pP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Pr>
      <w:drawing>
        <wp:anchor allowOverlap="1" behindDoc="1" distB="0" distT="0" distL="0" distR="0" hidden="0" layoutInCell="1" locked="0" relativeHeight="0" simplePos="0">
          <wp:simplePos x="0" y="0"/>
          <wp:positionH relativeFrom="page">
            <wp:posOffset>6207198</wp:posOffset>
          </wp:positionH>
          <wp:positionV relativeFrom="page">
            <wp:posOffset>350874</wp:posOffset>
          </wp:positionV>
          <wp:extent cx="650802" cy="595424"/>
          <wp:effectExtent b="0" l="0" r="0" t="0"/>
          <wp:wrapNone/>
          <wp:docPr descr="wasclogo" id="2"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02" cy="595424"/>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808080"/>
        <w:sz w:val="32"/>
        <w:szCs w:val="32"/>
        <w:u w:val="none"/>
        <w:shd w:fill="auto" w:val="clear"/>
        <w:vertAlign w:val="baseline"/>
        <w:rtl w:val="0"/>
      </w:rPr>
      <w:t xml:space="preserve">Wahroonga After School Care Centre Incorporated</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808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center"/>
      <w:rPr>
        <w:rFonts w:ascii="Calibri" w:cs="Calibri" w:eastAsia="Calibri" w:hAnsi="Calibri"/>
        <w:b w:val="0"/>
        <w:bCs w:val="0"/>
        <w:i w:val="1"/>
        <w:iCs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1"/>
        <w:iCs w:val="1"/>
        <w:smallCaps w:val="0"/>
        <w:strike w:val="0"/>
        <w:color w:val="808080"/>
        <w:sz w:val="24"/>
        <w:szCs w:val="24"/>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5">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6">
    <w:lvl w:ilvl="0">
      <w:start w:val="1"/>
      <w:numFmt w:val="bullet"/>
      <w:lvlText w:val="●"/>
      <w:lvlJc w:val="left"/>
      <w:pPr>
        <w:ind w:left="1060" w:hanging="360"/>
      </w:pPr>
      <w:rPr>
        <w:rFonts w:ascii="Noto Sans Symbols" w:cs="Noto Sans Symbols" w:eastAsia="Noto Sans Symbols" w:hAnsi="Noto Sans Symbols"/>
      </w:rPr>
    </w:lvl>
    <w:lvl w:ilvl="1">
      <w:start w:val="1"/>
      <w:numFmt w:val="bullet"/>
      <w:lvlText w:val="o"/>
      <w:lvlJc w:val="left"/>
      <w:pPr>
        <w:ind w:left="1780" w:hanging="360"/>
      </w:pPr>
      <w:rPr>
        <w:rFonts w:ascii="Courier New" w:cs="Courier New" w:eastAsia="Courier New" w:hAnsi="Courier New"/>
      </w:rPr>
    </w:lvl>
    <w:lvl w:ilvl="2">
      <w:start w:val="1"/>
      <w:numFmt w:val="bullet"/>
      <w:lvlText w:val="▪"/>
      <w:lvlJc w:val="left"/>
      <w:pPr>
        <w:ind w:left="2500" w:hanging="360"/>
      </w:pPr>
      <w:rPr>
        <w:rFonts w:ascii="Noto Sans Symbols" w:cs="Noto Sans Symbols" w:eastAsia="Noto Sans Symbols" w:hAnsi="Noto Sans Symbols"/>
      </w:rPr>
    </w:lvl>
    <w:lvl w:ilvl="3">
      <w:start w:val="1"/>
      <w:numFmt w:val="bullet"/>
      <w:lvlText w:val="●"/>
      <w:lvlJc w:val="left"/>
      <w:pPr>
        <w:ind w:left="3220" w:hanging="360"/>
      </w:pPr>
      <w:rPr>
        <w:rFonts w:ascii="Noto Sans Symbols" w:cs="Noto Sans Symbols" w:eastAsia="Noto Sans Symbols" w:hAnsi="Noto Sans Symbols"/>
      </w:rPr>
    </w:lvl>
    <w:lvl w:ilvl="4">
      <w:start w:val="1"/>
      <w:numFmt w:val="bullet"/>
      <w:lvlText w:val="o"/>
      <w:lvlJc w:val="left"/>
      <w:pPr>
        <w:ind w:left="3940" w:hanging="360"/>
      </w:pPr>
      <w:rPr>
        <w:rFonts w:ascii="Courier New" w:cs="Courier New" w:eastAsia="Courier New" w:hAnsi="Courier New"/>
      </w:rPr>
    </w:lvl>
    <w:lvl w:ilvl="5">
      <w:start w:val="1"/>
      <w:numFmt w:val="bullet"/>
      <w:lvlText w:val="▪"/>
      <w:lvlJc w:val="left"/>
      <w:pPr>
        <w:ind w:left="4660" w:hanging="360"/>
      </w:pPr>
      <w:rPr>
        <w:rFonts w:ascii="Noto Sans Symbols" w:cs="Noto Sans Symbols" w:eastAsia="Noto Sans Symbols" w:hAnsi="Noto Sans Symbols"/>
      </w:rPr>
    </w:lvl>
    <w:lvl w:ilvl="6">
      <w:start w:val="1"/>
      <w:numFmt w:val="bullet"/>
      <w:lvlText w:val="●"/>
      <w:lvlJc w:val="left"/>
      <w:pPr>
        <w:ind w:left="5380" w:hanging="360"/>
      </w:pPr>
      <w:rPr>
        <w:rFonts w:ascii="Noto Sans Symbols" w:cs="Noto Sans Symbols" w:eastAsia="Noto Sans Symbols" w:hAnsi="Noto Sans Symbols"/>
      </w:rPr>
    </w:lvl>
    <w:lvl w:ilvl="7">
      <w:start w:val="1"/>
      <w:numFmt w:val="bullet"/>
      <w:lvlText w:val="o"/>
      <w:lvlJc w:val="left"/>
      <w:pPr>
        <w:ind w:left="6100" w:hanging="360"/>
      </w:pPr>
      <w:rPr>
        <w:rFonts w:ascii="Courier New" w:cs="Courier New" w:eastAsia="Courier New" w:hAnsi="Courier New"/>
      </w:rPr>
    </w:lvl>
    <w:lvl w:ilvl="8">
      <w:start w:val="1"/>
      <w:numFmt w:val="bullet"/>
      <w:lvlText w:val="▪"/>
      <w:lvlJc w:val="left"/>
      <w:pPr>
        <w:ind w:left="68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B37F78"/>
    <w:pPr>
      <w:tabs>
        <w:tab w:val="center" w:pos="4513"/>
        <w:tab w:val="right" w:pos="9026"/>
      </w:tabs>
      <w:spacing w:after="0" w:line="240" w:lineRule="auto"/>
    </w:pPr>
  </w:style>
  <w:style w:type="character" w:styleId="HeaderChar" w:customStyle="1">
    <w:name w:val="Header Char"/>
    <w:basedOn w:val="DefaultParagraphFont"/>
    <w:link w:val="Header"/>
    <w:uiPriority w:val="99"/>
    <w:rsid w:val="00B37F78"/>
  </w:style>
  <w:style w:type="paragraph" w:styleId="Footer">
    <w:name w:val="footer"/>
    <w:basedOn w:val="Normal"/>
    <w:link w:val="FooterChar"/>
    <w:uiPriority w:val="99"/>
    <w:unhideWhenUsed w:val="1"/>
    <w:rsid w:val="00B37F78"/>
    <w:pPr>
      <w:tabs>
        <w:tab w:val="center" w:pos="4513"/>
        <w:tab w:val="right" w:pos="9026"/>
      </w:tabs>
      <w:spacing w:after="0" w:line="240" w:lineRule="auto"/>
    </w:pPr>
  </w:style>
  <w:style w:type="character" w:styleId="FooterChar" w:customStyle="1">
    <w:name w:val="Footer Char"/>
    <w:basedOn w:val="DefaultParagraphFont"/>
    <w:link w:val="Footer"/>
    <w:uiPriority w:val="99"/>
    <w:rsid w:val="00B37F78"/>
  </w:style>
  <w:style w:type="paragraph" w:styleId="BalloonText">
    <w:name w:val="Balloon Text"/>
    <w:basedOn w:val="Normal"/>
    <w:link w:val="BalloonTextChar"/>
    <w:uiPriority w:val="99"/>
    <w:semiHidden w:val="1"/>
    <w:unhideWhenUsed w:val="1"/>
    <w:rsid w:val="00B37F7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B37F78"/>
    <w:rPr>
      <w:rFonts w:ascii="Tahoma" w:cs="Tahoma" w:hAnsi="Tahoma"/>
      <w:sz w:val="16"/>
      <w:szCs w:val="16"/>
    </w:rPr>
  </w:style>
  <w:style w:type="table" w:styleId="TableGrid">
    <w:name w:val="Table Grid"/>
    <w:basedOn w:val="TableNormal"/>
    <w:uiPriority w:val="59"/>
    <w:rsid w:val="00614E2B"/>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qFormat w:val="1"/>
    <w:rsid w:val="00D76B08"/>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q2VXekNv9z5j3VSMGdeTMMtnjA==">CgMxLjAyDmguc3J4YzA3dGh4Zzh0Mg5oLm54cTJyNHhldTN6NTgAciExaUNickp1bl8tWXo1NldrZnJ6anU2ZDZiVzM1NFFfTVc=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2024-03-07T01:48:00Z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