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560" w:type="dxa"/>
        <w:tblInd w:w="-318" w:type="dxa"/>
        <w:tblLook w:val="04A0" w:firstRow="1" w:lastRow="0" w:firstColumn="1" w:lastColumn="0" w:noHBand="0" w:noVBand="1"/>
      </w:tblPr>
      <w:tblGrid>
        <w:gridCol w:w="1569"/>
        <w:gridCol w:w="551"/>
        <w:gridCol w:w="1829"/>
        <w:gridCol w:w="1272"/>
        <w:gridCol w:w="3092"/>
        <w:gridCol w:w="1247"/>
      </w:tblGrid>
      <w:tr w:rsidR="00F66687" w:rsidRPr="001D3976" w14:paraId="060FF821" w14:textId="77777777" w:rsidTr="000F62B5">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6032B88" w14:textId="77777777" w:rsidR="00F66687" w:rsidRPr="001D3976" w:rsidRDefault="00F66687" w:rsidP="00DC1FCB">
            <w:pPr>
              <w:spacing w:before="120" w:after="120"/>
              <w:rPr>
                <w:rFonts w:cs="Arial"/>
                <w:b/>
                <w:sz w:val="24"/>
                <w:szCs w:val="24"/>
              </w:rPr>
            </w:pPr>
            <w:r w:rsidRPr="001D3976">
              <w:rPr>
                <w:rFonts w:cs="Arial"/>
                <w:b/>
                <w:sz w:val="24"/>
                <w:szCs w:val="24"/>
              </w:rPr>
              <w:t>Title:</w:t>
            </w:r>
          </w:p>
        </w:tc>
        <w:tc>
          <w:tcPr>
            <w:tcW w:w="7984"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2A9C5A4" w14:textId="77777777" w:rsidR="00F66687" w:rsidRPr="003C6802" w:rsidRDefault="002E6B69" w:rsidP="001D3976">
            <w:pPr>
              <w:spacing w:before="120" w:after="120"/>
              <w:rPr>
                <w:rFonts w:cs="Arial"/>
                <w:sz w:val="24"/>
                <w:szCs w:val="24"/>
                <w:u w:val="single"/>
              </w:rPr>
            </w:pPr>
            <w:r w:rsidRPr="003C6802">
              <w:rPr>
                <w:rFonts w:cs="Arial"/>
                <w:sz w:val="24"/>
                <w:szCs w:val="24"/>
                <w:u w:val="single"/>
              </w:rPr>
              <w:t xml:space="preserve">Authority of </w:t>
            </w:r>
            <w:r w:rsidR="00B54FD8" w:rsidRPr="003C6802">
              <w:rPr>
                <w:rFonts w:cs="Arial"/>
                <w:sz w:val="24"/>
                <w:szCs w:val="24"/>
                <w:u w:val="single"/>
              </w:rPr>
              <w:t>C</w:t>
            </w:r>
            <w:r w:rsidR="00DC1FCB" w:rsidRPr="003C6802">
              <w:rPr>
                <w:rFonts w:cs="Arial"/>
                <w:sz w:val="24"/>
                <w:szCs w:val="24"/>
                <w:u w:val="single"/>
              </w:rPr>
              <w:t>are Policy</w:t>
            </w:r>
          </w:p>
        </w:tc>
      </w:tr>
      <w:tr w:rsidR="00F66687" w:rsidRPr="001D3976" w14:paraId="001E53A6" w14:textId="77777777" w:rsidTr="000F62B5">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DAEAB68" w14:textId="77777777" w:rsidR="00F66687" w:rsidRPr="001D3976" w:rsidRDefault="00F66687" w:rsidP="009C2566">
            <w:pPr>
              <w:spacing w:before="120" w:after="120"/>
              <w:rPr>
                <w:rFonts w:cs="Arial"/>
                <w:b/>
                <w:sz w:val="24"/>
                <w:szCs w:val="24"/>
              </w:rPr>
            </w:pPr>
            <w:r w:rsidRPr="001D3976">
              <w:rPr>
                <w:rFonts w:cs="Arial"/>
                <w:b/>
                <w:sz w:val="24"/>
                <w:szCs w:val="24"/>
              </w:rPr>
              <w:t>Version:</w:t>
            </w:r>
          </w:p>
        </w:tc>
        <w:tc>
          <w:tcPr>
            <w:tcW w:w="5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20F28F12" w14:textId="635EC56F" w:rsidR="00F66687" w:rsidRPr="001D3976" w:rsidRDefault="00574D90" w:rsidP="00F66687">
            <w:pPr>
              <w:spacing w:before="120" w:after="120"/>
              <w:jc w:val="center"/>
              <w:rPr>
                <w:rFonts w:cs="Arial"/>
                <w:sz w:val="24"/>
                <w:szCs w:val="24"/>
              </w:rPr>
            </w:pPr>
            <w:r>
              <w:rPr>
                <w:rFonts w:cs="Arial"/>
                <w:sz w:val="24"/>
                <w:szCs w:val="24"/>
              </w:rPr>
              <w:t>4</w:t>
            </w:r>
            <w:r w:rsidR="00DB383B">
              <w:rPr>
                <w:rFonts w:cs="Arial"/>
                <w:sz w:val="24"/>
                <w:szCs w:val="24"/>
              </w:rPr>
              <w:t>.0</w:t>
            </w:r>
          </w:p>
        </w:tc>
        <w:tc>
          <w:tcPr>
            <w:tcW w:w="18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14677AA9" w14:textId="77777777" w:rsidR="00F66687" w:rsidRPr="001D3976" w:rsidRDefault="00F66687" w:rsidP="0044714D">
            <w:pPr>
              <w:spacing w:before="120" w:after="120"/>
              <w:jc w:val="right"/>
              <w:rPr>
                <w:rFonts w:cs="Arial"/>
                <w:b/>
                <w:sz w:val="24"/>
                <w:szCs w:val="24"/>
              </w:rPr>
            </w:pPr>
            <w:r w:rsidRPr="001D3976">
              <w:rPr>
                <w:rFonts w:cs="Arial"/>
                <w:b/>
                <w:sz w:val="24"/>
                <w:szCs w:val="24"/>
              </w:rPr>
              <w:t>Last Edited:</w:t>
            </w:r>
          </w:p>
        </w:tc>
        <w:tc>
          <w:tcPr>
            <w:tcW w:w="12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0D9660E" w14:textId="0F9A20B7" w:rsidR="00F66687" w:rsidRPr="001D3976" w:rsidRDefault="00574D90" w:rsidP="00F66687">
            <w:pPr>
              <w:spacing w:before="120" w:after="120"/>
              <w:jc w:val="center"/>
              <w:rPr>
                <w:rFonts w:cs="Arial"/>
                <w:sz w:val="24"/>
                <w:szCs w:val="24"/>
              </w:rPr>
            </w:pPr>
            <w:r>
              <w:rPr>
                <w:rFonts w:cs="Arial"/>
                <w:sz w:val="24"/>
                <w:szCs w:val="24"/>
              </w:rPr>
              <w:t>October 2023</w:t>
            </w:r>
          </w:p>
        </w:tc>
        <w:tc>
          <w:tcPr>
            <w:tcW w:w="31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0F2D1DED" w14:textId="77777777" w:rsidR="00F66687" w:rsidRPr="001D3976" w:rsidRDefault="00F66687" w:rsidP="009C2566">
            <w:pPr>
              <w:spacing w:before="120" w:after="120"/>
              <w:rPr>
                <w:rFonts w:cs="Arial"/>
                <w:b/>
                <w:sz w:val="24"/>
                <w:szCs w:val="24"/>
              </w:rPr>
            </w:pPr>
            <w:r w:rsidRPr="001D3976">
              <w:rPr>
                <w:rFonts w:cs="Arial"/>
                <w:b/>
                <w:sz w:val="24"/>
                <w:szCs w:val="24"/>
              </w:rPr>
              <w:t>Approved by Committee:</w:t>
            </w:r>
          </w:p>
        </w:tc>
        <w:tc>
          <w:tcPr>
            <w:tcW w:w="11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50647CB6" w14:textId="77777777" w:rsidR="00574D90" w:rsidRDefault="00574D90" w:rsidP="00F66687">
            <w:pPr>
              <w:spacing w:before="120" w:after="120"/>
              <w:jc w:val="center"/>
              <w:rPr>
                <w:rFonts w:cs="Arial"/>
                <w:sz w:val="24"/>
                <w:szCs w:val="24"/>
              </w:rPr>
            </w:pPr>
            <w:r>
              <w:rPr>
                <w:rFonts w:cs="Arial"/>
                <w:sz w:val="24"/>
                <w:szCs w:val="24"/>
              </w:rPr>
              <w:t xml:space="preserve">November </w:t>
            </w:r>
          </w:p>
          <w:p w14:paraId="50E1C3B8" w14:textId="2D6827F1" w:rsidR="00F66687" w:rsidRPr="001D3976" w:rsidRDefault="00574D90" w:rsidP="00F66687">
            <w:pPr>
              <w:spacing w:before="120" w:after="120"/>
              <w:jc w:val="center"/>
              <w:rPr>
                <w:rFonts w:cs="Arial"/>
                <w:sz w:val="24"/>
                <w:szCs w:val="24"/>
              </w:rPr>
            </w:pPr>
            <w:r>
              <w:rPr>
                <w:rFonts w:cs="Arial"/>
                <w:sz w:val="24"/>
                <w:szCs w:val="24"/>
              </w:rPr>
              <w:t>2024</w:t>
            </w:r>
            <w:r w:rsidR="007631B7">
              <w:rPr>
                <w:rFonts w:cs="Arial"/>
                <w:sz w:val="24"/>
                <w:szCs w:val="24"/>
              </w:rPr>
              <w:t xml:space="preserve"> </w:t>
            </w:r>
          </w:p>
        </w:tc>
      </w:tr>
      <w:tr w:rsidR="00F66687" w:rsidRPr="001D3976" w14:paraId="37610F98" w14:textId="77777777" w:rsidTr="000F62B5">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267BA6B4" w14:textId="77777777" w:rsidR="00F66687" w:rsidRPr="001D3976" w:rsidRDefault="00F66687" w:rsidP="009C2566">
            <w:pPr>
              <w:spacing w:before="120" w:after="120"/>
              <w:rPr>
                <w:rFonts w:cs="Arial"/>
                <w:b/>
                <w:sz w:val="24"/>
                <w:szCs w:val="24"/>
              </w:rPr>
            </w:pPr>
            <w:r w:rsidRPr="001D3976">
              <w:rPr>
                <w:rFonts w:cs="Arial"/>
                <w:b/>
                <w:sz w:val="24"/>
                <w:szCs w:val="24"/>
              </w:rPr>
              <w:t>Purpose:</w:t>
            </w:r>
          </w:p>
        </w:tc>
        <w:tc>
          <w:tcPr>
            <w:tcW w:w="7984" w:type="dxa"/>
            <w:gridSpan w:val="5"/>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0B6FEFC" w14:textId="5BD41F71" w:rsidR="00910B02" w:rsidRPr="001D3976" w:rsidRDefault="00B54FD8" w:rsidP="00B54FD8">
            <w:pPr>
              <w:spacing w:before="120" w:after="120"/>
              <w:rPr>
                <w:rFonts w:cs="Arial"/>
                <w:sz w:val="24"/>
                <w:szCs w:val="24"/>
              </w:rPr>
            </w:pPr>
            <w:r w:rsidRPr="001D3976">
              <w:rPr>
                <w:rFonts w:cs="Arial"/>
                <w:sz w:val="24"/>
                <w:szCs w:val="24"/>
              </w:rPr>
              <w:t>T</w:t>
            </w:r>
            <w:r w:rsidR="004D060D" w:rsidRPr="001D3976">
              <w:rPr>
                <w:rFonts w:cs="Arial"/>
                <w:sz w:val="24"/>
                <w:szCs w:val="24"/>
              </w:rPr>
              <w:t xml:space="preserve">o create an understanding </w:t>
            </w:r>
            <w:r w:rsidRPr="001D3976">
              <w:rPr>
                <w:rFonts w:cs="Arial"/>
                <w:sz w:val="24"/>
                <w:szCs w:val="24"/>
              </w:rPr>
              <w:t>of the responsibility of parents and</w:t>
            </w:r>
            <w:r w:rsidR="00B92659">
              <w:rPr>
                <w:rFonts w:cs="Arial"/>
                <w:sz w:val="24"/>
                <w:szCs w:val="24"/>
              </w:rPr>
              <w:t>/</w:t>
            </w:r>
            <w:r w:rsidRPr="001D3976">
              <w:rPr>
                <w:rFonts w:cs="Arial"/>
                <w:sz w:val="24"/>
                <w:szCs w:val="24"/>
              </w:rPr>
              <w:t xml:space="preserve"> or guardian</w:t>
            </w:r>
            <w:r w:rsidR="003C1D1B">
              <w:rPr>
                <w:rFonts w:cs="Arial"/>
                <w:sz w:val="24"/>
                <w:szCs w:val="24"/>
              </w:rPr>
              <w:t>s</w:t>
            </w:r>
            <w:r w:rsidRPr="001D3976">
              <w:rPr>
                <w:rFonts w:cs="Arial"/>
                <w:sz w:val="24"/>
                <w:szCs w:val="24"/>
              </w:rPr>
              <w:t xml:space="preserve"> when handing over the authority of responsibility of </w:t>
            </w:r>
            <w:r w:rsidR="00560234" w:rsidRPr="001D3976">
              <w:rPr>
                <w:rFonts w:cs="Arial"/>
                <w:sz w:val="24"/>
                <w:szCs w:val="24"/>
              </w:rPr>
              <w:t>their child</w:t>
            </w:r>
            <w:r w:rsidR="003C1D1B">
              <w:rPr>
                <w:rFonts w:cs="Arial"/>
                <w:sz w:val="24"/>
                <w:szCs w:val="24"/>
              </w:rPr>
              <w:t xml:space="preserve">/ren </w:t>
            </w:r>
            <w:r w:rsidR="001D3976">
              <w:rPr>
                <w:rFonts w:cs="Arial"/>
                <w:sz w:val="24"/>
                <w:szCs w:val="24"/>
              </w:rPr>
              <w:t xml:space="preserve">to </w:t>
            </w:r>
            <w:r w:rsidRPr="001D3976">
              <w:rPr>
                <w:rFonts w:cs="Arial"/>
                <w:sz w:val="24"/>
                <w:szCs w:val="24"/>
              </w:rPr>
              <w:t>Wahroonga After School Care Centre.</w:t>
            </w:r>
          </w:p>
        </w:tc>
      </w:tr>
    </w:tbl>
    <w:p w14:paraId="21A01269" w14:textId="77777777" w:rsidR="002E6B69" w:rsidRDefault="002E6B69" w:rsidP="002E6B69">
      <w:pPr>
        <w:pStyle w:val="Heading2"/>
        <w:rPr>
          <w:sz w:val="24"/>
          <w:szCs w:val="24"/>
        </w:rPr>
      </w:pPr>
    </w:p>
    <w:p w14:paraId="14EF17F8" w14:textId="77777777" w:rsidR="001D3976" w:rsidRDefault="00974D03" w:rsidP="000F62B5">
      <w:pPr>
        <w:pStyle w:val="Heading2"/>
        <w:ind w:left="-426"/>
        <w:rPr>
          <w:rFonts w:asciiTheme="minorHAnsi" w:hAnsiTheme="minorHAnsi"/>
          <w:b/>
          <w:sz w:val="24"/>
          <w:szCs w:val="24"/>
        </w:rPr>
      </w:pPr>
      <w:r w:rsidRPr="00974D03">
        <w:rPr>
          <w:rFonts w:asciiTheme="minorHAnsi" w:hAnsiTheme="minorHAnsi"/>
          <w:b/>
          <w:sz w:val="24"/>
          <w:szCs w:val="24"/>
        </w:rPr>
        <w:t>Policy Statement</w:t>
      </w:r>
    </w:p>
    <w:p w14:paraId="3377460F" w14:textId="77777777" w:rsidR="002E6B69" w:rsidRPr="001D3976" w:rsidRDefault="000E3852" w:rsidP="00372F56">
      <w:pPr>
        <w:spacing w:after="0"/>
        <w:ind w:left="-426"/>
      </w:pPr>
      <w:r>
        <w:t>The</w:t>
      </w:r>
      <w:r w:rsidR="001D3976">
        <w:t xml:space="preserve"> Centre</w:t>
      </w:r>
      <w:r w:rsidR="002E6B69" w:rsidRPr="001D3976">
        <w:t xml:space="preserve"> aim</w:t>
      </w:r>
      <w:r w:rsidR="001D3976">
        <w:t>s</w:t>
      </w:r>
      <w:r w:rsidR="002E6B69" w:rsidRPr="001D3976">
        <w:t xml:space="preserve"> to provide a comprehensive handing over of authority system that ensures the safety and </w:t>
      </w:r>
      <w:r w:rsidR="00372F56" w:rsidRPr="001D3976">
        <w:t>wellbeing</w:t>
      </w:r>
      <w:r w:rsidR="002E6B69" w:rsidRPr="001D3976">
        <w:t xml:space="preserve"> of all children being pas</w:t>
      </w:r>
      <w:r w:rsidR="000D7573" w:rsidRPr="001D3976">
        <w:t>sed</w:t>
      </w:r>
      <w:r w:rsidR="001D3976">
        <w:t xml:space="preserve"> into our care. Our aim is for p</w:t>
      </w:r>
      <w:r w:rsidR="002E6B69" w:rsidRPr="001D3976">
        <w:t xml:space="preserve">arents to understand and follow the guidelines and requirement when enrolling their children into our </w:t>
      </w:r>
      <w:r w:rsidR="00974D03">
        <w:t>Centre</w:t>
      </w:r>
      <w:r w:rsidR="002E6B69" w:rsidRPr="001D3976">
        <w:t xml:space="preserve">. </w:t>
      </w:r>
    </w:p>
    <w:p w14:paraId="01C77370" w14:textId="77777777" w:rsidR="002E6B69" w:rsidRDefault="002E6B69" w:rsidP="00372F56">
      <w:pPr>
        <w:spacing w:after="0"/>
        <w:ind w:left="-426"/>
      </w:pPr>
      <w:r w:rsidRPr="001D3976">
        <w:t xml:space="preserve">We aim to follow specific communication procedures to ensure we can best care for their children. </w:t>
      </w:r>
    </w:p>
    <w:p w14:paraId="5BA435D3" w14:textId="77777777" w:rsidR="000F62B5" w:rsidRPr="001D3976" w:rsidRDefault="000F62B5" w:rsidP="000F62B5">
      <w:pPr>
        <w:spacing w:after="0"/>
        <w:ind w:left="-426"/>
        <w:jc w:val="both"/>
      </w:pPr>
    </w:p>
    <w:p w14:paraId="45B1CAF4" w14:textId="77777777" w:rsidR="002E6B69" w:rsidRPr="00974D03" w:rsidRDefault="002E6B69" w:rsidP="000F62B5">
      <w:pPr>
        <w:pStyle w:val="Heading3"/>
        <w:spacing w:before="0" w:after="0" w:line="276" w:lineRule="auto"/>
        <w:ind w:left="-426"/>
        <w:rPr>
          <w:rFonts w:asciiTheme="minorHAnsi" w:hAnsiTheme="minorHAnsi"/>
          <w:sz w:val="24"/>
          <w:szCs w:val="24"/>
          <w:u w:val="single"/>
        </w:rPr>
      </w:pPr>
      <w:r w:rsidRPr="00974D03">
        <w:rPr>
          <w:rFonts w:asciiTheme="minorHAnsi" w:hAnsiTheme="minorHAnsi"/>
          <w:sz w:val="24"/>
          <w:szCs w:val="24"/>
          <w:u w:val="single"/>
        </w:rPr>
        <w:t>Procedure</w:t>
      </w:r>
    </w:p>
    <w:p w14:paraId="50C3C151" w14:textId="77777777" w:rsidR="002E6B69" w:rsidRPr="00372F56" w:rsidRDefault="002E6B69" w:rsidP="000F62B5">
      <w:pPr>
        <w:pStyle w:val="Heading3"/>
        <w:spacing w:before="0" w:after="0" w:line="276" w:lineRule="auto"/>
        <w:ind w:left="-426"/>
        <w:rPr>
          <w:rFonts w:asciiTheme="minorHAnsi" w:hAnsiTheme="minorHAnsi"/>
          <w:sz w:val="24"/>
          <w:szCs w:val="24"/>
          <w:u w:val="single"/>
        </w:rPr>
      </w:pPr>
      <w:r w:rsidRPr="00372F56">
        <w:rPr>
          <w:rFonts w:asciiTheme="minorHAnsi" w:hAnsiTheme="minorHAnsi"/>
          <w:sz w:val="24"/>
          <w:szCs w:val="24"/>
          <w:u w:val="single"/>
        </w:rPr>
        <w:t>Signing in</w:t>
      </w:r>
    </w:p>
    <w:p w14:paraId="00DC0FA1" w14:textId="1BFE1A0F" w:rsidR="002E6B69" w:rsidRPr="007631B7" w:rsidRDefault="002E6B69" w:rsidP="00372F56">
      <w:pPr>
        <w:spacing w:after="0"/>
        <w:ind w:left="-426"/>
      </w:pPr>
      <w:r w:rsidRPr="007631B7">
        <w:t xml:space="preserve">All </w:t>
      </w:r>
      <w:r w:rsidR="000D7573" w:rsidRPr="007631B7">
        <w:t>c</w:t>
      </w:r>
      <w:r w:rsidRPr="007631B7">
        <w:t xml:space="preserve">hild/ren at the </w:t>
      </w:r>
      <w:r w:rsidR="00974D03" w:rsidRPr="007631B7">
        <w:t>Centre</w:t>
      </w:r>
      <w:r w:rsidRPr="007631B7">
        <w:t xml:space="preserve"> must be signed </w:t>
      </w:r>
      <w:r w:rsidR="000F0CD0" w:rsidRPr="007631B7">
        <w:t>in by</w:t>
      </w:r>
      <w:r w:rsidRPr="007631B7">
        <w:t xml:space="preserve"> a parent</w:t>
      </w:r>
      <w:r w:rsidR="009F4798" w:rsidRPr="007631B7">
        <w:t>s</w:t>
      </w:r>
      <w:r w:rsidRPr="007631B7">
        <w:t xml:space="preserve">/ </w:t>
      </w:r>
      <w:r w:rsidR="000F0CD0" w:rsidRPr="007631B7">
        <w:t xml:space="preserve">guardian </w:t>
      </w:r>
      <w:r w:rsidR="00C15291" w:rsidRPr="007631B7">
        <w:t>o</w:t>
      </w:r>
      <w:r w:rsidRPr="007631B7">
        <w:t xml:space="preserve">n </w:t>
      </w:r>
      <w:r w:rsidR="001F6943" w:rsidRPr="007631B7">
        <w:t>arrival via</w:t>
      </w:r>
      <w:r w:rsidR="00A9098A" w:rsidRPr="007631B7">
        <w:t xml:space="preserve"> the </w:t>
      </w:r>
      <w:proofErr w:type="spellStart"/>
      <w:r w:rsidR="00A9098A" w:rsidRPr="007631B7">
        <w:t>icheckin</w:t>
      </w:r>
      <w:proofErr w:type="spellEnd"/>
      <w:r w:rsidR="00A9098A" w:rsidRPr="007631B7">
        <w:t xml:space="preserve"> </w:t>
      </w:r>
      <w:r w:rsidR="001F6943" w:rsidRPr="007631B7">
        <w:t>/</w:t>
      </w:r>
      <w:proofErr w:type="spellStart"/>
      <w:proofErr w:type="gramStart"/>
      <w:r w:rsidR="001F6943" w:rsidRPr="007631B7">
        <w:t>kidsoft</w:t>
      </w:r>
      <w:proofErr w:type="spellEnd"/>
      <w:r w:rsidR="001F6943" w:rsidRPr="007631B7">
        <w:t xml:space="preserve">  </w:t>
      </w:r>
      <w:r w:rsidR="00A9098A" w:rsidRPr="007631B7">
        <w:t>app</w:t>
      </w:r>
      <w:r w:rsidR="00C15291" w:rsidRPr="007631B7">
        <w:t>.</w:t>
      </w:r>
      <w:proofErr w:type="gramEnd"/>
    </w:p>
    <w:p w14:paraId="155046BE" w14:textId="043B438F" w:rsidR="002E6B69" w:rsidRPr="007631B7" w:rsidRDefault="002E6B69" w:rsidP="00372F56">
      <w:pPr>
        <w:spacing w:after="0"/>
        <w:ind w:left="-426"/>
      </w:pPr>
      <w:r w:rsidRPr="007631B7">
        <w:t xml:space="preserve">The person dropping the child off is encouraged to </w:t>
      </w:r>
      <w:r w:rsidR="006751F9" w:rsidRPr="007631B7">
        <w:t>contact</w:t>
      </w:r>
      <w:r w:rsidRPr="007631B7">
        <w:t xml:space="preserve"> an </w:t>
      </w:r>
      <w:r w:rsidR="00974D03" w:rsidRPr="007631B7">
        <w:t>Educator</w:t>
      </w:r>
      <w:r w:rsidRPr="007631B7">
        <w:t xml:space="preserve"> and any changes to the child</w:t>
      </w:r>
      <w:r w:rsidR="000D7573" w:rsidRPr="007631B7">
        <w:t>’s</w:t>
      </w:r>
      <w:r w:rsidRPr="007631B7">
        <w:t xml:space="preserve"> routine or arrangements that day should be communicated verbally and </w:t>
      </w:r>
      <w:r w:rsidR="00F361FF" w:rsidRPr="007631B7">
        <w:t>/</w:t>
      </w:r>
      <w:r w:rsidRPr="007631B7">
        <w:t xml:space="preserve">or in writing before leaving the </w:t>
      </w:r>
      <w:r w:rsidR="00974D03" w:rsidRPr="007631B7">
        <w:t>Centre</w:t>
      </w:r>
      <w:r w:rsidRPr="007631B7">
        <w:t>.</w:t>
      </w:r>
    </w:p>
    <w:p w14:paraId="06B2037F" w14:textId="03E11EA9" w:rsidR="008B7F68" w:rsidRDefault="008B7F68" w:rsidP="00372F56">
      <w:pPr>
        <w:spacing w:after="0"/>
        <w:ind w:left="-426"/>
      </w:pPr>
      <w:r w:rsidRPr="007631B7">
        <w:t>The child must be present within the boundaries of the centre before the care can be transferred</w:t>
      </w:r>
      <w:r>
        <w:t xml:space="preserve"> </w:t>
      </w:r>
    </w:p>
    <w:p w14:paraId="43B6A3CB" w14:textId="77777777" w:rsidR="00974D03" w:rsidRPr="001D3976" w:rsidRDefault="00974D03" w:rsidP="000F62B5">
      <w:pPr>
        <w:spacing w:after="0"/>
        <w:ind w:left="-426"/>
        <w:jc w:val="both"/>
      </w:pPr>
    </w:p>
    <w:p w14:paraId="50B66DA3" w14:textId="77777777" w:rsidR="009F4798" w:rsidRPr="00372F56" w:rsidRDefault="009F4798" w:rsidP="000F62B5">
      <w:pPr>
        <w:spacing w:after="0"/>
        <w:ind w:left="-426"/>
        <w:jc w:val="both"/>
        <w:rPr>
          <w:b/>
          <w:sz w:val="24"/>
          <w:szCs w:val="24"/>
          <w:u w:val="single"/>
        </w:rPr>
      </w:pPr>
      <w:r w:rsidRPr="00372F56">
        <w:rPr>
          <w:b/>
          <w:sz w:val="24"/>
          <w:szCs w:val="24"/>
          <w:u w:val="single"/>
        </w:rPr>
        <w:t>Signing ou</w:t>
      </w:r>
      <w:r w:rsidR="001D3976" w:rsidRPr="00372F56">
        <w:rPr>
          <w:b/>
          <w:sz w:val="24"/>
          <w:szCs w:val="24"/>
          <w:u w:val="single"/>
        </w:rPr>
        <w:t>t</w:t>
      </w:r>
    </w:p>
    <w:p w14:paraId="0198E1EE" w14:textId="77777777" w:rsidR="009F4798" w:rsidRPr="001D3976" w:rsidRDefault="002E6B69" w:rsidP="00372F56">
      <w:pPr>
        <w:spacing w:after="0"/>
        <w:ind w:left="-426"/>
      </w:pPr>
      <w:r w:rsidRPr="001D3976">
        <w:t xml:space="preserve">Children must be collected by the closing time of the </w:t>
      </w:r>
      <w:r w:rsidR="00974D03">
        <w:t>Centre</w:t>
      </w:r>
      <w:r w:rsidR="009F4798" w:rsidRPr="001D3976">
        <w:t xml:space="preserve">. The </w:t>
      </w:r>
      <w:r w:rsidR="00974D03">
        <w:t>Centre</w:t>
      </w:r>
      <w:r w:rsidR="009F4798" w:rsidRPr="001D3976">
        <w:t xml:space="preserve"> is to be notifie</w:t>
      </w:r>
      <w:r w:rsidR="001D3976">
        <w:t>d</w:t>
      </w:r>
      <w:r w:rsidR="009F4798" w:rsidRPr="001D3976">
        <w:t xml:space="preserve"> if the person collecting the child/ren will be later than the closing time. This helps E</w:t>
      </w:r>
      <w:r w:rsidR="001D3976">
        <w:t>ducators to make the child feel</w:t>
      </w:r>
      <w:r w:rsidR="009F4798" w:rsidRPr="001D3976">
        <w:t xml:space="preserve"> safe.</w:t>
      </w:r>
    </w:p>
    <w:p w14:paraId="61202786" w14:textId="6FF81216" w:rsidR="00863D5B" w:rsidRPr="001D3976" w:rsidRDefault="00863D5B" w:rsidP="00372F56">
      <w:pPr>
        <w:spacing w:after="0"/>
        <w:ind w:left="-426"/>
      </w:pPr>
      <w:r w:rsidRPr="001D3976">
        <w:t>Only an authorised person is able to collect the child.</w:t>
      </w:r>
      <w:r w:rsidR="00784FAA" w:rsidRPr="001D3976">
        <w:t xml:space="preserve"> </w:t>
      </w:r>
      <w:r w:rsidRPr="001D3976">
        <w:t xml:space="preserve">This person is required to sign the child/ren out using </w:t>
      </w:r>
      <w:r w:rsidR="00A9098A">
        <w:t xml:space="preserve">the </w:t>
      </w:r>
      <w:proofErr w:type="spellStart"/>
      <w:r w:rsidR="00A9098A">
        <w:t>icheckin</w:t>
      </w:r>
      <w:proofErr w:type="spellEnd"/>
      <w:r w:rsidR="00A9098A">
        <w:t xml:space="preserve"> app</w:t>
      </w:r>
      <w:r w:rsidR="00F361FF">
        <w:t xml:space="preserve"> on the centre’s </w:t>
      </w:r>
      <w:proofErr w:type="spellStart"/>
      <w:r w:rsidR="005E6F8A">
        <w:t>ipad</w:t>
      </w:r>
      <w:proofErr w:type="spellEnd"/>
      <w:r w:rsidR="005E6F8A">
        <w:t xml:space="preserve"> </w:t>
      </w:r>
      <w:r w:rsidR="005E6F8A" w:rsidRPr="001D3976">
        <w:t>recording</w:t>
      </w:r>
      <w:r w:rsidR="00A9098A">
        <w:t xml:space="preserve"> the </w:t>
      </w:r>
      <w:r w:rsidRPr="001D3976">
        <w:t>time of departure.</w:t>
      </w:r>
    </w:p>
    <w:p w14:paraId="29992523" w14:textId="77777777" w:rsidR="002E6B69" w:rsidRDefault="002E6B69" w:rsidP="00372F56">
      <w:pPr>
        <w:spacing w:after="0"/>
        <w:ind w:left="-426"/>
      </w:pPr>
      <w:r w:rsidRPr="001D3976">
        <w:t>The person collecting the child/ren is encouraged together with the child/</w:t>
      </w:r>
      <w:r w:rsidR="006066E7" w:rsidRPr="001D3976">
        <w:t>ren to</w:t>
      </w:r>
      <w:r w:rsidRPr="001D3976">
        <w:t xml:space="preserve"> say goodbye to an </w:t>
      </w:r>
      <w:r w:rsidR="00974D03">
        <w:t>Educator</w:t>
      </w:r>
      <w:r w:rsidRPr="001D3976">
        <w:t>.</w:t>
      </w:r>
    </w:p>
    <w:p w14:paraId="73326C67" w14:textId="77777777" w:rsidR="00974D03" w:rsidRDefault="00974D03" w:rsidP="000F62B5">
      <w:pPr>
        <w:spacing w:after="0"/>
        <w:ind w:left="-426"/>
        <w:jc w:val="both"/>
      </w:pPr>
    </w:p>
    <w:p w14:paraId="7075B090" w14:textId="77777777" w:rsidR="00863D5B" w:rsidRPr="00372F56" w:rsidRDefault="001D3976" w:rsidP="000F62B5">
      <w:pPr>
        <w:spacing w:after="0"/>
        <w:ind w:left="-426"/>
        <w:jc w:val="both"/>
        <w:rPr>
          <w:b/>
          <w:sz w:val="24"/>
          <w:szCs w:val="24"/>
          <w:u w:val="single"/>
        </w:rPr>
      </w:pPr>
      <w:r w:rsidRPr="00372F56">
        <w:rPr>
          <w:b/>
          <w:sz w:val="24"/>
          <w:szCs w:val="24"/>
          <w:u w:val="single"/>
        </w:rPr>
        <w:t>Authorised Person</w:t>
      </w:r>
    </w:p>
    <w:p w14:paraId="6E037BF8" w14:textId="77777777" w:rsidR="00863D5B" w:rsidRPr="001D3976" w:rsidRDefault="00863D5B" w:rsidP="00372F56">
      <w:pPr>
        <w:spacing w:after="0"/>
        <w:ind w:left="-426"/>
      </w:pPr>
      <w:r w:rsidRPr="001D3976">
        <w:t xml:space="preserve">The </w:t>
      </w:r>
      <w:r w:rsidR="00974D03">
        <w:t>Centre</w:t>
      </w:r>
      <w:r w:rsidRPr="001D3976">
        <w:t xml:space="preserve"> will not release the child to anyone who is not authorised without prior consent.</w:t>
      </w:r>
    </w:p>
    <w:p w14:paraId="16B7DC72" w14:textId="77777777" w:rsidR="002E6B69" w:rsidRDefault="002E6B69" w:rsidP="00372F56">
      <w:pPr>
        <w:spacing w:after="0"/>
        <w:ind w:left="-426"/>
      </w:pPr>
      <w:r w:rsidRPr="001D3976">
        <w:t xml:space="preserve">The names and contact numbers of all people authorized to collect the child must be included on the enrolment form. Any changes to these must be advised in writing to the </w:t>
      </w:r>
      <w:r w:rsidR="00974D03">
        <w:t>Centre</w:t>
      </w:r>
      <w:r w:rsidRPr="001D3976">
        <w:t>.</w:t>
      </w:r>
    </w:p>
    <w:p w14:paraId="2690C4ED" w14:textId="77777777" w:rsidR="00974D03" w:rsidRPr="001D3976" w:rsidRDefault="00974D03" w:rsidP="00372F56">
      <w:pPr>
        <w:spacing w:after="0"/>
        <w:ind w:left="-426"/>
      </w:pPr>
    </w:p>
    <w:p w14:paraId="1ADF84D4" w14:textId="68E24E70" w:rsidR="002E6B69" w:rsidRPr="001D3976" w:rsidRDefault="00784FAA" w:rsidP="00372F56">
      <w:pPr>
        <w:spacing w:after="0"/>
        <w:ind w:left="-426"/>
        <w:jc w:val="both"/>
      </w:pPr>
      <w:r w:rsidRPr="001D3976">
        <w:t>If the child is to be collected by anyone different tha</w:t>
      </w:r>
      <w:r w:rsidR="00F361FF">
        <w:t>n</w:t>
      </w:r>
      <w:r w:rsidRPr="001D3976">
        <w:t xml:space="preserve"> the people authori</w:t>
      </w:r>
      <w:r w:rsidR="00372F56">
        <w:t>s</w:t>
      </w:r>
      <w:r w:rsidRPr="001D3976">
        <w:t xml:space="preserve">ed parents must inform the </w:t>
      </w:r>
      <w:r w:rsidR="00974D03">
        <w:t>Centre</w:t>
      </w:r>
      <w:r w:rsidRPr="001D3976">
        <w:t xml:space="preserve"> prior to the pickup </w:t>
      </w:r>
      <w:r w:rsidR="00F361FF">
        <w:t xml:space="preserve">in writing </w:t>
      </w:r>
      <w:r w:rsidRPr="001D3976">
        <w:t>email</w:t>
      </w:r>
      <w:r w:rsidR="00F361FF">
        <w:t xml:space="preserve"> or text message</w:t>
      </w:r>
      <w:r w:rsidRPr="001D3976">
        <w:t xml:space="preserve">. The person picking up may be asked </w:t>
      </w:r>
      <w:r w:rsidRPr="00574D90">
        <w:lastRenderedPageBreak/>
        <w:t>to produce identification.</w:t>
      </w:r>
      <w:r w:rsidR="008F6121" w:rsidRPr="00574D90">
        <w:t xml:space="preserve"> These notifications allow other named persons to collect children for a maximum duration of one term unless specifically stated otherwise.</w:t>
      </w:r>
      <w:r w:rsidR="008F6121">
        <w:t xml:space="preserve"> </w:t>
      </w:r>
    </w:p>
    <w:p w14:paraId="0BF76C7F" w14:textId="77777777" w:rsidR="00974D03" w:rsidRDefault="00974D03" w:rsidP="00372F56">
      <w:pPr>
        <w:spacing w:after="0"/>
      </w:pPr>
    </w:p>
    <w:p w14:paraId="2E09EF72" w14:textId="77777777" w:rsidR="00784FAA" w:rsidRPr="001D3976" w:rsidRDefault="00784FAA" w:rsidP="00372F56">
      <w:pPr>
        <w:spacing w:after="0"/>
        <w:ind w:left="-426"/>
      </w:pPr>
      <w:r w:rsidRPr="001D3976">
        <w:t xml:space="preserve">If the </w:t>
      </w:r>
      <w:r w:rsidR="00974D03">
        <w:t>Centre</w:t>
      </w:r>
      <w:r w:rsidRPr="001D3976">
        <w:t xml:space="preserve"> has not been notified and someone other than the parent or authorized person comes to collect the child, the </w:t>
      </w:r>
      <w:r w:rsidR="00974D03">
        <w:t>Centre</w:t>
      </w:r>
      <w:r w:rsidRPr="001D3976">
        <w:t xml:space="preserve"> will ring the parent to get his or her authorisation. The child will not be released until verbal authorisation has been received from the parent/guardian.</w:t>
      </w:r>
    </w:p>
    <w:p w14:paraId="4E33C1CE" w14:textId="77777777" w:rsidR="00974D03" w:rsidRDefault="00974D03" w:rsidP="000F62B5">
      <w:pPr>
        <w:spacing w:after="0"/>
        <w:ind w:left="-426"/>
        <w:rPr>
          <w:b/>
        </w:rPr>
      </w:pPr>
    </w:p>
    <w:p w14:paraId="329ECA10" w14:textId="77777777" w:rsidR="002E6B69" w:rsidRPr="001D3976" w:rsidRDefault="002E6B69" w:rsidP="000F62B5">
      <w:pPr>
        <w:spacing w:after="0"/>
        <w:ind w:left="-426"/>
        <w:rPr>
          <w:b/>
        </w:rPr>
      </w:pPr>
      <w:r w:rsidRPr="00372F56">
        <w:rPr>
          <w:b/>
          <w:sz w:val="24"/>
          <w:szCs w:val="24"/>
          <w:u w:val="single"/>
        </w:rPr>
        <w:t xml:space="preserve">Children leaving the </w:t>
      </w:r>
      <w:r w:rsidR="00974D03" w:rsidRPr="00372F56">
        <w:rPr>
          <w:b/>
          <w:sz w:val="24"/>
          <w:szCs w:val="24"/>
          <w:u w:val="single"/>
        </w:rPr>
        <w:t>Centre</w:t>
      </w:r>
      <w:r w:rsidRPr="00372F56">
        <w:rPr>
          <w:b/>
          <w:sz w:val="24"/>
          <w:szCs w:val="24"/>
          <w:u w:val="single"/>
        </w:rPr>
        <w:t xml:space="preserve"> to attend an activity on school grounds onl</w:t>
      </w:r>
      <w:r w:rsidR="00372F56">
        <w:rPr>
          <w:b/>
          <w:sz w:val="24"/>
          <w:szCs w:val="24"/>
          <w:u w:val="single"/>
        </w:rPr>
        <w:t>y</w:t>
      </w:r>
      <w:r w:rsidRPr="001D3976">
        <w:rPr>
          <w:b/>
        </w:rPr>
        <w:t>.</w:t>
      </w:r>
    </w:p>
    <w:p w14:paraId="60BBEDA7" w14:textId="77777777" w:rsidR="00974D03" w:rsidRDefault="00974D03" w:rsidP="000F62B5">
      <w:pPr>
        <w:spacing w:after="0"/>
        <w:ind w:left="-426"/>
      </w:pPr>
    </w:p>
    <w:p w14:paraId="10CD0F48" w14:textId="335E0E06" w:rsidR="00172468" w:rsidRDefault="00172468" w:rsidP="00777A91">
      <w:pPr>
        <w:spacing w:after="0"/>
        <w:ind w:left="-426"/>
        <w:jc w:val="both"/>
        <w:rPr>
          <w:rFonts w:ascii="Calibri" w:hAnsi="Calibri" w:cs="Calibri"/>
          <w:color w:val="222222"/>
          <w:shd w:val="clear" w:color="auto" w:fill="FFFFFF"/>
        </w:rPr>
      </w:pPr>
      <w:r w:rsidRPr="00172468">
        <w:rPr>
          <w:rFonts w:ascii="Calibri" w:hAnsi="Calibri" w:cs="Calibri"/>
          <w:color w:val="222222"/>
          <w:shd w:val="clear" w:color="auto" w:fill="FFFFFF"/>
        </w:rPr>
        <w:t xml:space="preserve">At the beginning of each term or at the commencement of any new activity, parents will be responsible for notifying the Centre of their child’s activities for the </w:t>
      </w:r>
      <w:bookmarkStart w:id="0" w:name="_GoBack"/>
      <w:bookmarkEnd w:id="0"/>
      <w:r w:rsidR="005E6F8A" w:rsidRPr="00172468">
        <w:rPr>
          <w:rFonts w:ascii="Calibri" w:hAnsi="Calibri" w:cs="Calibri"/>
          <w:color w:val="222222"/>
          <w:shd w:val="clear" w:color="auto" w:fill="FFFFFF"/>
        </w:rPr>
        <w:t>term. The</w:t>
      </w:r>
      <w:r w:rsidRPr="00172468">
        <w:rPr>
          <w:rFonts w:ascii="Calibri" w:hAnsi="Calibri" w:cs="Calibri"/>
          <w:color w:val="222222"/>
        </w:rPr>
        <w:t xml:space="preserve"> parent is required to fill out a permission form for a child leaving the Centre or provide written consent. It will be the responsibility of the parents to notify Educators of all changes to activities</w:t>
      </w:r>
      <w:r w:rsidRPr="00172468">
        <w:rPr>
          <w:rFonts w:ascii="Calibri" w:hAnsi="Calibri" w:cs="Calibri"/>
          <w:color w:val="222222"/>
          <w:shd w:val="clear" w:color="auto" w:fill="FFFFFF"/>
        </w:rPr>
        <w:t xml:space="preserve">, places and times. The parents are aware that signing the consent form or providing written consent to attend an </w:t>
      </w:r>
      <w:r w:rsidRPr="00172468">
        <w:rPr>
          <w:rFonts w:ascii="Calibri" w:hAnsi="Calibri" w:cs="Calibri"/>
          <w:color w:val="222222"/>
        </w:rPr>
        <w:t>activity indicates they are aware at times</w:t>
      </w:r>
      <w:r>
        <w:rPr>
          <w:rFonts w:ascii="Calibri" w:hAnsi="Calibri" w:cs="Calibri"/>
          <w:color w:val="222222"/>
          <w:shd w:val="clear" w:color="auto" w:fill="FFFFFF"/>
        </w:rPr>
        <w:t xml:space="preserve"> the ratio maybe 1:1 with an Educator.</w:t>
      </w:r>
    </w:p>
    <w:p w14:paraId="5A00F707" w14:textId="5F31B3D6" w:rsidR="00777A91" w:rsidRPr="001D3976" w:rsidRDefault="00D71946" w:rsidP="00777A91">
      <w:pPr>
        <w:spacing w:after="0"/>
        <w:ind w:left="-426"/>
        <w:jc w:val="both"/>
      </w:pPr>
      <w:r>
        <w:t>Each shift N</w:t>
      </w:r>
      <w:r w:rsidR="00DD7598" w:rsidRPr="001D3976">
        <w:t xml:space="preserve">ominated </w:t>
      </w:r>
      <w:r>
        <w:t>E</w:t>
      </w:r>
      <w:r w:rsidR="005D61D8" w:rsidRPr="001D3976">
        <w:t>ducators</w:t>
      </w:r>
      <w:r>
        <w:t xml:space="preserve"> (floater) </w:t>
      </w:r>
      <w:r w:rsidR="005D61D8" w:rsidRPr="001D3976">
        <w:t>will</w:t>
      </w:r>
      <w:r w:rsidR="002C75E9" w:rsidRPr="001D3976">
        <w:t xml:space="preserve"> take </w:t>
      </w:r>
      <w:r w:rsidR="00DD7598" w:rsidRPr="001D3976">
        <w:t>responsibility for</w:t>
      </w:r>
      <w:r w:rsidR="002C75E9" w:rsidRPr="001D3976">
        <w:t xml:space="preserve"> escorting </w:t>
      </w:r>
      <w:r w:rsidR="00777A91">
        <w:t xml:space="preserve">a </w:t>
      </w:r>
      <w:r w:rsidR="002C75E9" w:rsidRPr="001D3976">
        <w:t>child</w:t>
      </w:r>
      <w:r w:rsidR="00777A91">
        <w:t xml:space="preserve"> or children </w:t>
      </w:r>
      <w:r w:rsidR="00777A91" w:rsidRPr="001D3976">
        <w:t>to activities</w:t>
      </w:r>
      <w:r w:rsidR="00DA1B86" w:rsidRPr="001D3976">
        <w:t>.</w:t>
      </w:r>
      <w:r w:rsidR="002C75E9" w:rsidRPr="001D3976">
        <w:t xml:space="preserve"> </w:t>
      </w:r>
      <w:r w:rsidR="00DD7598" w:rsidRPr="001D3976">
        <w:t>Educators will</w:t>
      </w:r>
      <w:r w:rsidR="002C75E9" w:rsidRPr="001D3976">
        <w:t xml:space="preserve"> remind children and </w:t>
      </w:r>
      <w:r w:rsidR="00B47A8F" w:rsidRPr="001D3976">
        <w:t>encourage</w:t>
      </w:r>
      <w:r w:rsidR="002C75E9" w:rsidRPr="001D3976">
        <w:t xml:space="preserve"> them to attend their activities but will not force them attend. </w:t>
      </w:r>
      <w:r w:rsidR="00974D03">
        <w:t xml:space="preserve"> </w:t>
      </w:r>
      <w:r w:rsidR="002E6B69" w:rsidRPr="001D3976">
        <w:t xml:space="preserve">It is </w:t>
      </w:r>
      <w:r w:rsidR="004D060D" w:rsidRPr="001D3976">
        <w:t xml:space="preserve">also the </w:t>
      </w:r>
      <w:r w:rsidR="002E6B69" w:rsidRPr="001D3976">
        <w:t xml:space="preserve">responsibility of the child to remind </w:t>
      </w:r>
      <w:r w:rsidR="00974D03">
        <w:t>Educator</w:t>
      </w:r>
      <w:r w:rsidR="000F0CD0" w:rsidRPr="001D3976">
        <w:t>s of</w:t>
      </w:r>
      <w:r w:rsidR="002E6B69" w:rsidRPr="001D3976">
        <w:t xml:space="preserve"> their activity and</w:t>
      </w:r>
      <w:r w:rsidR="004D060D" w:rsidRPr="001D3976">
        <w:t xml:space="preserve"> </w:t>
      </w:r>
      <w:r w:rsidR="00B47A8F" w:rsidRPr="001D3976">
        <w:t>the time</w:t>
      </w:r>
      <w:r w:rsidR="004D060D" w:rsidRPr="001D3976">
        <w:t xml:space="preserve"> and place it takes place</w:t>
      </w:r>
      <w:r w:rsidR="002E6B69" w:rsidRPr="001D3976">
        <w:t xml:space="preserve">. </w:t>
      </w:r>
      <w:r w:rsidR="004D060D" w:rsidRPr="001D3976">
        <w:t>This helps promotes a child’s recognition of responsibility and commitment to an activity.</w:t>
      </w:r>
      <w:r w:rsidR="00777A91">
        <w:t xml:space="preserve"> </w:t>
      </w:r>
    </w:p>
    <w:p w14:paraId="2499008D" w14:textId="7211A98C" w:rsidR="002E6B69" w:rsidRDefault="002E6B69" w:rsidP="00372F56">
      <w:pPr>
        <w:spacing w:after="0"/>
        <w:ind w:left="-426"/>
        <w:jc w:val="both"/>
      </w:pPr>
    </w:p>
    <w:p w14:paraId="1CB6F5BF" w14:textId="77777777" w:rsidR="00974D03" w:rsidRDefault="00974D03" w:rsidP="00372F56">
      <w:pPr>
        <w:spacing w:after="0"/>
        <w:ind w:left="-426"/>
        <w:jc w:val="both"/>
      </w:pPr>
    </w:p>
    <w:p w14:paraId="31FE4FAB" w14:textId="77777777" w:rsidR="00D71946" w:rsidRPr="001D3976" w:rsidRDefault="00D71946" w:rsidP="00372F56">
      <w:pPr>
        <w:spacing w:after="0"/>
        <w:ind w:left="-426"/>
        <w:jc w:val="both"/>
      </w:pPr>
      <w:r w:rsidRPr="002D2698">
        <w:t>If a child is refusing to go to an activity the Nominated Educator will alert the Daily Supervisor, who will talk it through with the children and if deemed necessary call the child’s parent.</w:t>
      </w:r>
      <w:r>
        <w:t xml:space="preserve"> </w:t>
      </w:r>
    </w:p>
    <w:p w14:paraId="04431E34" w14:textId="77777777" w:rsidR="00974D03" w:rsidRDefault="00974D03" w:rsidP="000F62B5">
      <w:pPr>
        <w:spacing w:after="0"/>
        <w:ind w:left="-426"/>
        <w:rPr>
          <w:rFonts w:cs="Arial"/>
        </w:rPr>
      </w:pPr>
    </w:p>
    <w:p w14:paraId="1DEA6485" w14:textId="77777777" w:rsidR="00266B00" w:rsidRPr="00372F56" w:rsidRDefault="00266B00" w:rsidP="000F62B5">
      <w:pPr>
        <w:spacing w:after="0"/>
        <w:ind w:left="-426"/>
        <w:rPr>
          <w:rFonts w:cs="Arial"/>
          <w:b/>
          <w:sz w:val="24"/>
          <w:szCs w:val="24"/>
          <w:u w:val="single"/>
        </w:rPr>
      </w:pPr>
      <w:r w:rsidRPr="00372F56">
        <w:rPr>
          <w:rFonts w:cs="Arial"/>
          <w:b/>
          <w:sz w:val="24"/>
          <w:szCs w:val="24"/>
          <w:u w:val="single"/>
        </w:rPr>
        <w:t xml:space="preserve">Children leaving the </w:t>
      </w:r>
      <w:r w:rsidR="00974D03" w:rsidRPr="00372F56">
        <w:rPr>
          <w:rFonts w:cs="Arial"/>
          <w:b/>
          <w:sz w:val="24"/>
          <w:szCs w:val="24"/>
          <w:u w:val="single"/>
        </w:rPr>
        <w:t>Centre</w:t>
      </w:r>
      <w:r w:rsidRPr="00372F56">
        <w:rPr>
          <w:rFonts w:cs="Arial"/>
          <w:b/>
          <w:sz w:val="24"/>
          <w:szCs w:val="24"/>
          <w:u w:val="single"/>
        </w:rPr>
        <w:t xml:space="preserve"> for an excursion.</w:t>
      </w:r>
    </w:p>
    <w:p w14:paraId="441EFB90" w14:textId="77777777" w:rsidR="00266B00" w:rsidRPr="001D3976" w:rsidRDefault="00266B00" w:rsidP="000F62B5">
      <w:pPr>
        <w:spacing w:after="0"/>
        <w:ind w:left="-426"/>
        <w:rPr>
          <w:rFonts w:cs="Arial"/>
        </w:rPr>
      </w:pPr>
      <w:r w:rsidRPr="001D3976">
        <w:rPr>
          <w:rFonts w:cs="Arial"/>
        </w:rPr>
        <w:t xml:space="preserve">Permission slips will be required for all children leaving the </w:t>
      </w:r>
      <w:r w:rsidR="00974D03">
        <w:rPr>
          <w:rFonts w:cs="Arial"/>
        </w:rPr>
        <w:t>Centre</w:t>
      </w:r>
      <w:r w:rsidRPr="001D3976">
        <w:rPr>
          <w:rFonts w:cs="Arial"/>
        </w:rPr>
        <w:t xml:space="preserve"> for excursions. For more details please refer to the </w:t>
      </w:r>
      <w:r w:rsidR="00974D03">
        <w:rPr>
          <w:rFonts w:cs="Arial"/>
        </w:rPr>
        <w:t>Excursion Policy</w:t>
      </w:r>
      <w:r w:rsidRPr="001D3976">
        <w:rPr>
          <w:rFonts w:cs="Arial"/>
        </w:rPr>
        <w:t>.</w:t>
      </w:r>
    </w:p>
    <w:p w14:paraId="73A59475" w14:textId="77777777" w:rsidR="00266B00" w:rsidRPr="001D3976" w:rsidRDefault="00266B00" w:rsidP="000F62B5">
      <w:pPr>
        <w:spacing w:after="0"/>
        <w:ind w:left="-426"/>
        <w:rPr>
          <w:rFonts w:cs="Arial"/>
        </w:rPr>
      </w:pPr>
    </w:p>
    <w:p w14:paraId="323D41D8" w14:textId="77777777" w:rsidR="00266B00" w:rsidRPr="00372F56" w:rsidRDefault="00266B00" w:rsidP="000F62B5">
      <w:pPr>
        <w:spacing w:after="0"/>
        <w:ind w:left="-426"/>
        <w:rPr>
          <w:rFonts w:cs="Arial"/>
          <w:b/>
          <w:sz w:val="24"/>
          <w:szCs w:val="24"/>
          <w:u w:val="single"/>
        </w:rPr>
      </w:pPr>
      <w:r w:rsidRPr="00372F56">
        <w:rPr>
          <w:rFonts w:cs="Arial"/>
          <w:b/>
          <w:sz w:val="24"/>
          <w:szCs w:val="24"/>
          <w:u w:val="single"/>
        </w:rPr>
        <w:t xml:space="preserve">Children leaving the </w:t>
      </w:r>
      <w:r w:rsidR="00974D03" w:rsidRPr="00372F56">
        <w:rPr>
          <w:rFonts w:cs="Arial"/>
          <w:b/>
          <w:sz w:val="24"/>
          <w:szCs w:val="24"/>
          <w:u w:val="single"/>
        </w:rPr>
        <w:t>Centre</w:t>
      </w:r>
      <w:r w:rsidRPr="00372F56">
        <w:rPr>
          <w:rFonts w:cs="Arial"/>
          <w:b/>
          <w:sz w:val="24"/>
          <w:szCs w:val="24"/>
          <w:u w:val="single"/>
        </w:rPr>
        <w:t xml:space="preserve"> for a medical or other emergency.</w:t>
      </w:r>
    </w:p>
    <w:p w14:paraId="7313C053" w14:textId="77777777" w:rsidR="00266B00" w:rsidRPr="001D3976" w:rsidRDefault="00266B00" w:rsidP="000F62B5">
      <w:pPr>
        <w:spacing w:after="0"/>
        <w:ind w:left="-426"/>
        <w:rPr>
          <w:rFonts w:cs="Arial"/>
        </w:rPr>
      </w:pPr>
      <w:r w:rsidRPr="001D3976">
        <w:rPr>
          <w:rFonts w:cs="Arial"/>
        </w:rPr>
        <w:t xml:space="preserve">The </w:t>
      </w:r>
      <w:r w:rsidR="000C2348" w:rsidRPr="001D3976">
        <w:rPr>
          <w:rFonts w:cs="Arial"/>
        </w:rPr>
        <w:t>E</w:t>
      </w:r>
      <w:r w:rsidRPr="001D3976">
        <w:rPr>
          <w:rFonts w:cs="Arial"/>
        </w:rPr>
        <w:t xml:space="preserve">mergency and </w:t>
      </w:r>
      <w:r w:rsidR="000C2348" w:rsidRPr="001D3976">
        <w:rPr>
          <w:rFonts w:cs="Arial"/>
        </w:rPr>
        <w:t>E</w:t>
      </w:r>
      <w:r w:rsidRPr="001D3976">
        <w:rPr>
          <w:rFonts w:cs="Arial"/>
        </w:rPr>
        <w:t xml:space="preserve">vacuation </w:t>
      </w:r>
      <w:r w:rsidR="00974D03">
        <w:rPr>
          <w:rFonts w:cs="Arial"/>
        </w:rPr>
        <w:t>Policy</w:t>
      </w:r>
      <w:r w:rsidRPr="001D3976">
        <w:rPr>
          <w:rFonts w:cs="Arial"/>
        </w:rPr>
        <w:t xml:space="preserve"> or Management of Incident, Injury, Illness and Trauma </w:t>
      </w:r>
      <w:r w:rsidR="00974D03">
        <w:rPr>
          <w:rFonts w:cs="Arial"/>
        </w:rPr>
        <w:t>Policy</w:t>
      </w:r>
      <w:r w:rsidRPr="001D3976">
        <w:rPr>
          <w:rFonts w:cs="Arial"/>
        </w:rPr>
        <w:t xml:space="preserve"> will be followed depending on the situation.</w:t>
      </w:r>
    </w:p>
    <w:p w14:paraId="57C62D95" w14:textId="77777777" w:rsidR="002E6B69" w:rsidRDefault="008E5F94" w:rsidP="000F62B5">
      <w:pPr>
        <w:spacing w:after="0"/>
        <w:ind w:left="-426"/>
      </w:pPr>
      <w:r w:rsidRPr="001D3976">
        <w:t xml:space="preserve"> </w:t>
      </w:r>
    </w:p>
    <w:p w14:paraId="68CF89AA" w14:textId="77777777" w:rsidR="00266B00" w:rsidRPr="00974D03" w:rsidRDefault="00266B00" w:rsidP="000F62B5">
      <w:pPr>
        <w:spacing w:after="0"/>
        <w:ind w:left="-426"/>
        <w:rPr>
          <w:rFonts w:cs="Arial"/>
          <w:b/>
          <w:sz w:val="24"/>
          <w:szCs w:val="24"/>
          <w:u w:val="single"/>
        </w:rPr>
      </w:pPr>
      <w:r w:rsidRPr="00974D03">
        <w:rPr>
          <w:rFonts w:cs="Arial"/>
          <w:b/>
          <w:sz w:val="24"/>
          <w:szCs w:val="24"/>
          <w:u w:val="single"/>
        </w:rPr>
        <w:t xml:space="preserve">Considerations: </w:t>
      </w:r>
    </w:p>
    <w:p w14:paraId="7CE1251B" w14:textId="77777777" w:rsidR="00974D03" w:rsidRPr="001D3976" w:rsidRDefault="00974D03" w:rsidP="00974D03">
      <w:pPr>
        <w:spacing w:after="0"/>
        <w:rPr>
          <w:rFonts w:cs="Arial"/>
          <w:b/>
          <w:sz w:val="24"/>
          <w:szCs w:val="24"/>
          <w:u w:val="single"/>
        </w:rPr>
      </w:pP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50"/>
        <w:gridCol w:w="2560"/>
        <w:gridCol w:w="3213"/>
      </w:tblGrid>
      <w:tr w:rsidR="00266B00" w:rsidRPr="001D3976" w14:paraId="1DD1DB20" w14:textId="77777777" w:rsidTr="000F62B5">
        <w:tc>
          <w:tcPr>
            <w:tcW w:w="2923" w:type="dxa"/>
            <w:shd w:val="clear" w:color="auto" w:fill="D9D9D9"/>
          </w:tcPr>
          <w:p w14:paraId="645981A8" w14:textId="77777777" w:rsidR="00266B00" w:rsidRPr="001D3976" w:rsidRDefault="00266B00"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eastAsia="Calibri" w:cs="Arial"/>
                <w:b/>
                <w:bCs/>
                <w:sz w:val="24"/>
                <w:szCs w:val="24"/>
              </w:rPr>
            </w:pPr>
            <w:r w:rsidRPr="001D3976">
              <w:rPr>
                <w:rFonts w:eastAsia="Calibri" w:cs="Arial"/>
                <w:b/>
                <w:bCs/>
              </w:rPr>
              <w:t>Education and Care Services National Regulations</w:t>
            </w:r>
          </w:p>
        </w:tc>
        <w:tc>
          <w:tcPr>
            <w:tcW w:w="2632" w:type="dxa"/>
            <w:shd w:val="clear" w:color="auto" w:fill="D9D9D9"/>
          </w:tcPr>
          <w:p w14:paraId="58CFE5D1" w14:textId="77777777" w:rsidR="00266B00" w:rsidRPr="001D3976" w:rsidRDefault="00266B00"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eastAsia="Calibri" w:cs="Arial"/>
                <w:b/>
                <w:bCs/>
                <w:sz w:val="24"/>
                <w:szCs w:val="24"/>
              </w:rPr>
            </w:pPr>
            <w:r w:rsidRPr="001D3976">
              <w:rPr>
                <w:rFonts w:eastAsia="Calibri" w:cs="Arial"/>
                <w:b/>
                <w:bCs/>
              </w:rPr>
              <w:t>National Quality Standard</w:t>
            </w:r>
          </w:p>
        </w:tc>
        <w:tc>
          <w:tcPr>
            <w:tcW w:w="3294" w:type="dxa"/>
            <w:shd w:val="clear" w:color="auto" w:fill="D9D9D9"/>
          </w:tcPr>
          <w:p w14:paraId="3AB07052" w14:textId="77777777" w:rsidR="00266B00" w:rsidRPr="001D3976" w:rsidRDefault="00266B00"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jc w:val="center"/>
              <w:rPr>
                <w:rFonts w:eastAsia="Calibri" w:cs="Arial"/>
                <w:b/>
                <w:bCs/>
                <w:sz w:val="24"/>
                <w:szCs w:val="24"/>
              </w:rPr>
            </w:pPr>
            <w:r w:rsidRPr="001D3976">
              <w:rPr>
                <w:rFonts w:eastAsia="Calibri" w:cs="Arial"/>
                <w:b/>
                <w:bCs/>
              </w:rPr>
              <w:t xml:space="preserve">Other </w:t>
            </w:r>
          </w:p>
        </w:tc>
      </w:tr>
      <w:tr w:rsidR="00266B00" w:rsidRPr="001D3976" w14:paraId="523E8F5B" w14:textId="77777777" w:rsidTr="00372F56">
        <w:tc>
          <w:tcPr>
            <w:tcW w:w="2923" w:type="dxa"/>
          </w:tcPr>
          <w:p w14:paraId="16D00C3B" w14:textId="77777777" w:rsidR="00372F56" w:rsidRDefault="00372F56"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eastAsia="Calibri" w:cs="Arial"/>
                <w:sz w:val="24"/>
                <w:szCs w:val="24"/>
              </w:rPr>
            </w:pPr>
            <w:r>
              <w:rPr>
                <w:rFonts w:eastAsia="Calibri" w:cs="Arial"/>
                <w:sz w:val="24"/>
                <w:szCs w:val="24"/>
              </w:rPr>
              <w:t>r 99</w:t>
            </w:r>
          </w:p>
          <w:p w14:paraId="4671F05A" w14:textId="77777777" w:rsidR="00372F56" w:rsidRDefault="00974D03"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eastAsia="Calibri" w:cs="Arial"/>
                <w:sz w:val="24"/>
                <w:szCs w:val="24"/>
              </w:rPr>
            </w:pPr>
            <w:r w:rsidRPr="001D3976">
              <w:rPr>
                <w:rFonts w:eastAsia="Calibri" w:cs="Arial"/>
                <w:sz w:val="24"/>
                <w:szCs w:val="24"/>
              </w:rPr>
              <w:t>r 158-161</w:t>
            </w:r>
          </w:p>
          <w:p w14:paraId="1C1E7A06" w14:textId="77777777" w:rsidR="00266B00" w:rsidRPr="001D3976" w:rsidRDefault="00974D03"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eastAsia="Calibri" w:cs="Arial"/>
                <w:sz w:val="24"/>
                <w:szCs w:val="24"/>
              </w:rPr>
            </w:pPr>
            <w:r w:rsidRPr="001D3976">
              <w:rPr>
                <w:rFonts w:eastAsia="Calibri" w:cs="Arial"/>
                <w:sz w:val="24"/>
                <w:szCs w:val="24"/>
              </w:rPr>
              <w:t xml:space="preserve"> r168 r176</w:t>
            </w:r>
          </w:p>
        </w:tc>
        <w:tc>
          <w:tcPr>
            <w:tcW w:w="2632" w:type="dxa"/>
          </w:tcPr>
          <w:p w14:paraId="583BFD0A" w14:textId="77777777" w:rsidR="00372F56" w:rsidRDefault="00266B00"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eastAsia="Calibri" w:cs="Arial"/>
                <w:sz w:val="24"/>
                <w:szCs w:val="24"/>
              </w:rPr>
            </w:pPr>
            <w:r w:rsidRPr="001D3976">
              <w:rPr>
                <w:rFonts w:eastAsia="Calibri" w:cs="Arial"/>
                <w:sz w:val="24"/>
                <w:szCs w:val="24"/>
              </w:rPr>
              <w:t xml:space="preserve"> 2.3</w:t>
            </w:r>
          </w:p>
          <w:p w14:paraId="10673FB4" w14:textId="77777777" w:rsidR="00266B00" w:rsidRPr="001D3976" w:rsidRDefault="00266B00"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eastAsia="Calibri" w:cs="Arial"/>
                <w:sz w:val="24"/>
                <w:szCs w:val="24"/>
              </w:rPr>
            </w:pPr>
            <w:r w:rsidRPr="001D3976">
              <w:rPr>
                <w:rFonts w:eastAsia="Calibri" w:cs="Arial"/>
                <w:sz w:val="24"/>
                <w:szCs w:val="24"/>
              </w:rPr>
              <w:t xml:space="preserve"> 7.3 </w:t>
            </w:r>
          </w:p>
          <w:p w14:paraId="64039269" w14:textId="77777777" w:rsidR="00266B00" w:rsidRPr="001D3976" w:rsidRDefault="00266B00" w:rsidP="00974D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rPr>
                <w:rFonts w:eastAsia="Calibri" w:cs="Arial"/>
                <w:sz w:val="24"/>
                <w:szCs w:val="24"/>
              </w:rPr>
            </w:pPr>
          </w:p>
        </w:tc>
        <w:tc>
          <w:tcPr>
            <w:tcW w:w="3294" w:type="dxa"/>
            <w:shd w:val="clear" w:color="auto" w:fill="auto"/>
          </w:tcPr>
          <w:p w14:paraId="7814C4EC" w14:textId="77777777" w:rsidR="00372F56" w:rsidRPr="00372F56" w:rsidRDefault="00372F56" w:rsidP="00372F56">
            <w:pPr>
              <w:pStyle w:val="ListParagraph"/>
              <w:numPr>
                <w:ilvl w:val="0"/>
                <w:numId w:val="19"/>
              </w:numPr>
              <w:spacing w:after="0" w:line="240" w:lineRule="auto"/>
              <w:ind w:left="342" w:hanging="342"/>
              <w:rPr>
                <w:rFonts w:ascii="Calibri" w:eastAsia="Times New Roman" w:hAnsi="Calibri" w:cs="Times New Roman"/>
                <w:color w:val="000000"/>
                <w:sz w:val="20"/>
                <w:szCs w:val="20"/>
              </w:rPr>
            </w:pPr>
            <w:r>
              <w:rPr>
                <w:rFonts w:ascii="Calibri" w:eastAsia="Times New Roman" w:hAnsi="Calibri" w:cs="Times New Roman"/>
                <w:color w:val="000000"/>
                <w:sz w:val="20"/>
                <w:szCs w:val="20"/>
              </w:rPr>
              <w:t xml:space="preserve">Centre Policies including </w:t>
            </w:r>
            <w:r w:rsidRPr="00372F56">
              <w:rPr>
                <w:rFonts w:ascii="Calibri" w:eastAsia="Times New Roman" w:hAnsi="Calibri" w:cs="Times New Roman"/>
                <w:color w:val="000000"/>
                <w:sz w:val="20"/>
                <w:szCs w:val="20"/>
              </w:rPr>
              <w:t>Educator's Role  when Rostered on as Floater Policy</w:t>
            </w:r>
            <w:r>
              <w:rPr>
                <w:rFonts w:ascii="Calibri" w:eastAsia="Times New Roman" w:hAnsi="Calibri" w:cs="Times New Roman"/>
                <w:color w:val="000000"/>
                <w:sz w:val="20"/>
                <w:szCs w:val="20"/>
              </w:rPr>
              <w:t>, Acceptance and Refusal of Authority</w:t>
            </w:r>
          </w:p>
          <w:p w14:paraId="4FD37876" w14:textId="77777777" w:rsidR="00372F56" w:rsidRPr="00372F56" w:rsidRDefault="00372F56" w:rsidP="00372F56">
            <w:pPr>
              <w:pStyle w:val="ListParagraph"/>
              <w:numPr>
                <w:ilvl w:val="0"/>
                <w:numId w:val="19"/>
              </w:numPr>
              <w:spacing w:after="0" w:line="240" w:lineRule="auto"/>
              <w:ind w:left="342" w:hanging="342"/>
              <w:rPr>
                <w:rFonts w:ascii="Calibri" w:eastAsia="Times New Roman" w:hAnsi="Calibri" w:cs="Times New Roman"/>
                <w:color w:val="000000"/>
                <w:sz w:val="20"/>
                <w:szCs w:val="20"/>
              </w:rPr>
            </w:pPr>
            <w:r w:rsidRPr="00372F56">
              <w:rPr>
                <w:rFonts w:ascii="Calibri" w:eastAsia="Times New Roman" w:hAnsi="Calibri" w:cs="Times New Roman"/>
                <w:color w:val="000000"/>
                <w:sz w:val="20"/>
                <w:szCs w:val="20"/>
              </w:rPr>
              <w:t xml:space="preserve">National Quality Framework </w:t>
            </w:r>
          </w:p>
          <w:p w14:paraId="7EC121E7" w14:textId="77777777" w:rsidR="00266B00" w:rsidRPr="001D3976" w:rsidRDefault="00266B00" w:rsidP="00372F56">
            <w:pPr>
              <w:spacing w:after="0"/>
              <w:rPr>
                <w:rFonts w:eastAsia="Calibri" w:cs="Arial"/>
              </w:rPr>
            </w:pPr>
          </w:p>
        </w:tc>
      </w:tr>
    </w:tbl>
    <w:p w14:paraId="450E7A63" w14:textId="77777777" w:rsidR="00266B00" w:rsidRPr="001D3976" w:rsidRDefault="00266B00" w:rsidP="00974D03">
      <w:pPr>
        <w:spacing w:after="0"/>
        <w:rPr>
          <w:rFonts w:cs="Arial"/>
          <w:b/>
          <w:sz w:val="20"/>
          <w:szCs w:val="20"/>
          <w:u w:val="single"/>
        </w:rPr>
      </w:pPr>
    </w:p>
    <w:p w14:paraId="577A0A1F" w14:textId="77777777" w:rsidR="002E6B69" w:rsidRPr="001D3976" w:rsidRDefault="002E6B69" w:rsidP="002E6B69">
      <w:pPr>
        <w:sectPr w:rsidR="002E6B69" w:rsidRPr="001D3976" w:rsidSect="002332AE">
          <w:headerReference w:type="default" r:id="rId8"/>
          <w:pgSz w:w="11909" w:h="16834" w:code="9"/>
          <w:pgMar w:top="1440" w:right="1797" w:bottom="1440" w:left="1797" w:header="720" w:footer="720" w:gutter="0"/>
          <w:cols w:space="720"/>
          <w:docGrid w:linePitch="360"/>
        </w:sectPr>
      </w:pPr>
    </w:p>
    <w:p w14:paraId="7FE31F26" w14:textId="77777777" w:rsidR="002E6B69" w:rsidRDefault="002E6B69" w:rsidP="001D3976">
      <w:pPr>
        <w:jc w:val="center"/>
        <w:rPr>
          <w:b/>
          <w:u w:val="single"/>
        </w:rPr>
      </w:pPr>
      <w:r w:rsidRPr="001D3976">
        <w:rPr>
          <w:b/>
          <w:u w:val="single"/>
        </w:rPr>
        <w:lastRenderedPageBreak/>
        <w:t xml:space="preserve">Permission for a child to leave the </w:t>
      </w:r>
      <w:r w:rsidR="00974D03">
        <w:rPr>
          <w:b/>
          <w:u w:val="single"/>
        </w:rPr>
        <w:t>Centre</w:t>
      </w:r>
      <w:r w:rsidRPr="001D3976">
        <w:rPr>
          <w:b/>
          <w:u w:val="single"/>
        </w:rPr>
        <w:t xml:space="preserve"> </w:t>
      </w:r>
    </w:p>
    <w:p w14:paraId="472EF77B" w14:textId="77777777" w:rsidR="001D3976" w:rsidRPr="001D3976" w:rsidRDefault="001D3976" w:rsidP="001D3976">
      <w:pPr>
        <w:jc w:val="center"/>
        <w:rPr>
          <w:b/>
          <w:u w:val="single"/>
        </w:rPr>
      </w:pPr>
    </w:p>
    <w:p w14:paraId="6FD8FB21" w14:textId="77777777" w:rsidR="002E6B69" w:rsidRPr="001D3976" w:rsidRDefault="002E6B69" w:rsidP="00996CE4">
      <w:pPr>
        <w:ind w:left="-426"/>
      </w:pPr>
      <w:r w:rsidRPr="001D3976">
        <w:t xml:space="preserve">I </w:t>
      </w:r>
      <w:r w:rsidR="000D7573" w:rsidRPr="001D3976">
        <w:t xml:space="preserve">hereby </w:t>
      </w:r>
      <w:r w:rsidRPr="001D3976">
        <w:t>give permission for _____________________________________</w:t>
      </w:r>
    </w:p>
    <w:p w14:paraId="72270BD5" w14:textId="77777777" w:rsidR="002E6B69" w:rsidRPr="001D3976" w:rsidRDefault="002E6B69" w:rsidP="00996CE4">
      <w:pPr>
        <w:ind w:left="-426"/>
      </w:pPr>
      <w:r w:rsidRPr="001D3976">
        <w:t xml:space="preserve">                                             </w:t>
      </w:r>
      <w:r w:rsidR="00996CE4">
        <w:tab/>
      </w:r>
      <w:r w:rsidRPr="001D3976">
        <w:t>(Child’s Full Name)</w:t>
      </w:r>
    </w:p>
    <w:p w14:paraId="5EFDEB7B" w14:textId="77777777" w:rsidR="002E6B69" w:rsidRPr="001D3976" w:rsidRDefault="002E6B69" w:rsidP="00996CE4">
      <w:pPr>
        <w:ind w:left="-426"/>
      </w:pPr>
      <w:r w:rsidRPr="001D3976">
        <w:t>to leave Wahroonga After School Care Centre to go to the following listed activities</w:t>
      </w:r>
      <w:r w:rsidR="000D7573" w:rsidRPr="001D3976">
        <w:t xml:space="preserve"> on the specified days and times.</w:t>
      </w:r>
    </w:p>
    <w:tbl>
      <w:tblPr>
        <w:tblW w:w="978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9"/>
        <w:gridCol w:w="884"/>
        <w:gridCol w:w="1925"/>
        <w:gridCol w:w="2747"/>
        <w:gridCol w:w="2977"/>
      </w:tblGrid>
      <w:tr w:rsidR="002E6B69" w:rsidRPr="001D3976" w14:paraId="7BCD9E32" w14:textId="77777777" w:rsidTr="00996CE4">
        <w:trPr>
          <w:trHeight w:val="564"/>
        </w:trPr>
        <w:tc>
          <w:tcPr>
            <w:tcW w:w="1249" w:type="dxa"/>
          </w:tcPr>
          <w:p w14:paraId="4E3FA653" w14:textId="77777777" w:rsidR="002E6B69" w:rsidRPr="00996CE4" w:rsidRDefault="002E6B69" w:rsidP="004E58BE">
            <w:pPr>
              <w:rPr>
                <w:b/>
              </w:rPr>
            </w:pPr>
            <w:r w:rsidRPr="00996CE4">
              <w:rPr>
                <w:b/>
              </w:rPr>
              <w:t>Day</w:t>
            </w:r>
          </w:p>
        </w:tc>
        <w:tc>
          <w:tcPr>
            <w:tcW w:w="884" w:type="dxa"/>
          </w:tcPr>
          <w:p w14:paraId="7ADC936B" w14:textId="77777777" w:rsidR="002E6B69" w:rsidRPr="00996CE4" w:rsidRDefault="002E6B69" w:rsidP="004E58BE">
            <w:pPr>
              <w:rPr>
                <w:b/>
              </w:rPr>
            </w:pPr>
            <w:r w:rsidRPr="00996CE4">
              <w:rPr>
                <w:b/>
              </w:rPr>
              <w:t>Time</w:t>
            </w:r>
          </w:p>
        </w:tc>
        <w:tc>
          <w:tcPr>
            <w:tcW w:w="1925" w:type="dxa"/>
          </w:tcPr>
          <w:p w14:paraId="7B1064D5" w14:textId="77777777" w:rsidR="002E6B69" w:rsidRPr="00996CE4" w:rsidRDefault="002E6B69" w:rsidP="004E58BE">
            <w:pPr>
              <w:rPr>
                <w:b/>
              </w:rPr>
            </w:pPr>
            <w:r w:rsidRPr="00996CE4">
              <w:rPr>
                <w:b/>
              </w:rPr>
              <w:t>Activity</w:t>
            </w:r>
          </w:p>
        </w:tc>
        <w:tc>
          <w:tcPr>
            <w:tcW w:w="2747" w:type="dxa"/>
          </w:tcPr>
          <w:p w14:paraId="3EF92E0C" w14:textId="77777777" w:rsidR="002E6B69" w:rsidRPr="00996CE4" w:rsidRDefault="002E6B69" w:rsidP="004E58BE">
            <w:pPr>
              <w:rPr>
                <w:b/>
              </w:rPr>
            </w:pPr>
            <w:r w:rsidRPr="00996CE4">
              <w:rPr>
                <w:b/>
              </w:rPr>
              <w:t>Location of Activity</w:t>
            </w:r>
          </w:p>
        </w:tc>
        <w:tc>
          <w:tcPr>
            <w:tcW w:w="2977" w:type="dxa"/>
          </w:tcPr>
          <w:p w14:paraId="78686723" w14:textId="77777777" w:rsidR="002E6B69" w:rsidRPr="00996CE4" w:rsidRDefault="002E6B69" w:rsidP="004E58BE">
            <w:pPr>
              <w:rPr>
                <w:b/>
              </w:rPr>
            </w:pPr>
            <w:r w:rsidRPr="00996CE4">
              <w:rPr>
                <w:b/>
              </w:rPr>
              <w:t>Today only</w:t>
            </w:r>
          </w:p>
          <w:p w14:paraId="58498F51" w14:textId="77777777" w:rsidR="002E6B69" w:rsidRPr="00996CE4" w:rsidRDefault="002E6B69" w:rsidP="004E58BE">
            <w:pPr>
              <w:rPr>
                <w:b/>
              </w:rPr>
            </w:pPr>
            <w:r w:rsidRPr="00996CE4">
              <w:rPr>
                <w:b/>
              </w:rPr>
              <w:t>Or all of Term</w:t>
            </w:r>
          </w:p>
          <w:p w14:paraId="190BFBF5" w14:textId="77777777" w:rsidR="000D7573" w:rsidRPr="00996CE4" w:rsidRDefault="002E6B69" w:rsidP="004E58BE">
            <w:pPr>
              <w:rPr>
                <w:b/>
              </w:rPr>
            </w:pPr>
            <w:r w:rsidRPr="00996CE4">
              <w:rPr>
                <w:b/>
              </w:rPr>
              <w:t xml:space="preserve">1, 2, 3, 4 </w:t>
            </w:r>
          </w:p>
        </w:tc>
      </w:tr>
      <w:tr w:rsidR="002E6B69" w:rsidRPr="001D3976" w14:paraId="6140F64D" w14:textId="77777777" w:rsidTr="00996CE4">
        <w:trPr>
          <w:trHeight w:val="412"/>
        </w:trPr>
        <w:tc>
          <w:tcPr>
            <w:tcW w:w="1249" w:type="dxa"/>
          </w:tcPr>
          <w:p w14:paraId="1A3AED36" w14:textId="77777777" w:rsidR="002E6B69" w:rsidRPr="001D3976" w:rsidRDefault="002E6B69" w:rsidP="004E58BE">
            <w:pPr>
              <w:rPr>
                <w:sz w:val="36"/>
                <w:szCs w:val="36"/>
              </w:rPr>
            </w:pPr>
          </w:p>
        </w:tc>
        <w:tc>
          <w:tcPr>
            <w:tcW w:w="884" w:type="dxa"/>
          </w:tcPr>
          <w:p w14:paraId="61AAECA2" w14:textId="77777777" w:rsidR="002E6B69" w:rsidRPr="001D3976" w:rsidRDefault="002E6B69" w:rsidP="004E58BE"/>
        </w:tc>
        <w:tc>
          <w:tcPr>
            <w:tcW w:w="1925" w:type="dxa"/>
          </w:tcPr>
          <w:p w14:paraId="7544EFA5" w14:textId="77777777" w:rsidR="002E6B69" w:rsidRPr="001D3976" w:rsidRDefault="002E6B69" w:rsidP="004E58BE"/>
        </w:tc>
        <w:tc>
          <w:tcPr>
            <w:tcW w:w="2747" w:type="dxa"/>
          </w:tcPr>
          <w:p w14:paraId="70AA8340" w14:textId="77777777" w:rsidR="002E6B69" w:rsidRPr="001D3976" w:rsidRDefault="002E6B69" w:rsidP="004E58BE"/>
        </w:tc>
        <w:tc>
          <w:tcPr>
            <w:tcW w:w="2977" w:type="dxa"/>
          </w:tcPr>
          <w:p w14:paraId="587A2742" w14:textId="77777777" w:rsidR="002E6B69" w:rsidRPr="001D3976" w:rsidRDefault="002E6B69" w:rsidP="004E58BE"/>
        </w:tc>
      </w:tr>
      <w:tr w:rsidR="002E6B69" w:rsidRPr="001D3976" w14:paraId="73829053" w14:textId="77777777" w:rsidTr="00996CE4">
        <w:trPr>
          <w:trHeight w:val="412"/>
        </w:trPr>
        <w:tc>
          <w:tcPr>
            <w:tcW w:w="1249" w:type="dxa"/>
          </w:tcPr>
          <w:p w14:paraId="1435D452" w14:textId="77777777" w:rsidR="002E6B69" w:rsidRPr="001D3976" w:rsidRDefault="002E6B69" w:rsidP="004E58BE">
            <w:pPr>
              <w:rPr>
                <w:sz w:val="36"/>
                <w:szCs w:val="36"/>
              </w:rPr>
            </w:pPr>
          </w:p>
        </w:tc>
        <w:tc>
          <w:tcPr>
            <w:tcW w:w="884" w:type="dxa"/>
          </w:tcPr>
          <w:p w14:paraId="701F1A4A" w14:textId="77777777" w:rsidR="002E6B69" w:rsidRPr="001D3976" w:rsidRDefault="002E6B69" w:rsidP="004E58BE"/>
        </w:tc>
        <w:tc>
          <w:tcPr>
            <w:tcW w:w="1925" w:type="dxa"/>
          </w:tcPr>
          <w:p w14:paraId="7440742D" w14:textId="77777777" w:rsidR="002E6B69" w:rsidRPr="001D3976" w:rsidRDefault="002E6B69" w:rsidP="004E58BE"/>
        </w:tc>
        <w:tc>
          <w:tcPr>
            <w:tcW w:w="2747" w:type="dxa"/>
          </w:tcPr>
          <w:p w14:paraId="67B5E6BE" w14:textId="77777777" w:rsidR="002E6B69" w:rsidRPr="001D3976" w:rsidRDefault="002E6B69" w:rsidP="004E58BE"/>
        </w:tc>
        <w:tc>
          <w:tcPr>
            <w:tcW w:w="2977" w:type="dxa"/>
          </w:tcPr>
          <w:p w14:paraId="486205BA" w14:textId="77777777" w:rsidR="002E6B69" w:rsidRPr="001D3976" w:rsidRDefault="002E6B69" w:rsidP="004E58BE"/>
        </w:tc>
      </w:tr>
      <w:tr w:rsidR="002E6B69" w:rsidRPr="001D3976" w14:paraId="1DE95047" w14:textId="77777777" w:rsidTr="00996CE4">
        <w:trPr>
          <w:trHeight w:val="412"/>
        </w:trPr>
        <w:tc>
          <w:tcPr>
            <w:tcW w:w="1249" w:type="dxa"/>
          </w:tcPr>
          <w:p w14:paraId="72E7C599" w14:textId="77777777" w:rsidR="002E6B69" w:rsidRPr="001D3976" w:rsidRDefault="002E6B69" w:rsidP="004E58BE">
            <w:pPr>
              <w:rPr>
                <w:sz w:val="36"/>
                <w:szCs w:val="36"/>
              </w:rPr>
            </w:pPr>
          </w:p>
        </w:tc>
        <w:tc>
          <w:tcPr>
            <w:tcW w:w="884" w:type="dxa"/>
          </w:tcPr>
          <w:p w14:paraId="40946BC1" w14:textId="77777777" w:rsidR="002E6B69" w:rsidRPr="001D3976" w:rsidRDefault="002E6B69" w:rsidP="004E58BE"/>
        </w:tc>
        <w:tc>
          <w:tcPr>
            <w:tcW w:w="1925" w:type="dxa"/>
          </w:tcPr>
          <w:p w14:paraId="18F6979E" w14:textId="77777777" w:rsidR="002E6B69" w:rsidRPr="001D3976" w:rsidRDefault="002E6B69" w:rsidP="004E58BE"/>
        </w:tc>
        <w:tc>
          <w:tcPr>
            <w:tcW w:w="2747" w:type="dxa"/>
          </w:tcPr>
          <w:p w14:paraId="47234D55" w14:textId="77777777" w:rsidR="002E6B69" w:rsidRPr="001D3976" w:rsidRDefault="002E6B69" w:rsidP="004E58BE"/>
        </w:tc>
        <w:tc>
          <w:tcPr>
            <w:tcW w:w="2977" w:type="dxa"/>
          </w:tcPr>
          <w:p w14:paraId="305A93EA" w14:textId="77777777" w:rsidR="002E6B69" w:rsidRPr="001D3976" w:rsidRDefault="002E6B69" w:rsidP="004E58BE"/>
        </w:tc>
      </w:tr>
      <w:tr w:rsidR="002E6B69" w:rsidRPr="001D3976" w14:paraId="03259333" w14:textId="77777777" w:rsidTr="00996CE4">
        <w:trPr>
          <w:trHeight w:val="427"/>
        </w:trPr>
        <w:tc>
          <w:tcPr>
            <w:tcW w:w="1249" w:type="dxa"/>
          </w:tcPr>
          <w:p w14:paraId="1AB96639" w14:textId="77777777" w:rsidR="002E6B69" w:rsidRPr="001D3976" w:rsidRDefault="002E6B69" w:rsidP="004E58BE">
            <w:pPr>
              <w:rPr>
                <w:sz w:val="36"/>
                <w:szCs w:val="36"/>
              </w:rPr>
            </w:pPr>
          </w:p>
        </w:tc>
        <w:tc>
          <w:tcPr>
            <w:tcW w:w="884" w:type="dxa"/>
          </w:tcPr>
          <w:p w14:paraId="5593558C" w14:textId="77777777" w:rsidR="002E6B69" w:rsidRPr="001D3976" w:rsidRDefault="002E6B69" w:rsidP="004E58BE"/>
        </w:tc>
        <w:tc>
          <w:tcPr>
            <w:tcW w:w="1925" w:type="dxa"/>
          </w:tcPr>
          <w:p w14:paraId="1045C895" w14:textId="77777777" w:rsidR="002E6B69" w:rsidRPr="001D3976" w:rsidRDefault="002E6B69" w:rsidP="004E58BE"/>
        </w:tc>
        <w:tc>
          <w:tcPr>
            <w:tcW w:w="2747" w:type="dxa"/>
          </w:tcPr>
          <w:p w14:paraId="602CC51C" w14:textId="77777777" w:rsidR="002E6B69" w:rsidRPr="001D3976" w:rsidRDefault="002E6B69" w:rsidP="004E58BE"/>
        </w:tc>
        <w:tc>
          <w:tcPr>
            <w:tcW w:w="2977" w:type="dxa"/>
          </w:tcPr>
          <w:p w14:paraId="309299DD" w14:textId="77777777" w:rsidR="002E6B69" w:rsidRPr="001D3976" w:rsidRDefault="002E6B69" w:rsidP="004E58BE"/>
        </w:tc>
      </w:tr>
      <w:tr w:rsidR="002E6B69" w:rsidRPr="001D3976" w14:paraId="34DCCB22" w14:textId="77777777" w:rsidTr="00996CE4">
        <w:trPr>
          <w:trHeight w:val="412"/>
        </w:trPr>
        <w:tc>
          <w:tcPr>
            <w:tcW w:w="1249" w:type="dxa"/>
          </w:tcPr>
          <w:p w14:paraId="538CABD2" w14:textId="77777777" w:rsidR="002E6B69" w:rsidRPr="001D3976" w:rsidRDefault="002E6B69" w:rsidP="004E58BE">
            <w:pPr>
              <w:rPr>
                <w:sz w:val="36"/>
                <w:szCs w:val="36"/>
              </w:rPr>
            </w:pPr>
          </w:p>
        </w:tc>
        <w:tc>
          <w:tcPr>
            <w:tcW w:w="884" w:type="dxa"/>
          </w:tcPr>
          <w:p w14:paraId="56A87C25" w14:textId="77777777" w:rsidR="002E6B69" w:rsidRPr="001D3976" w:rsidRDefault="002E6B69" w:rsidP="004E58BE"/>
        </w:tc>
        <w:tc>
          <w:tcPr>
            <w:tcW w:w="1925" w:type="dxa"/>
          </w:tcPr>
          <w:p w14:paraId="18AF74A8" w14:textId="77777777" w:rsidR="002E6B69" w:rsidRPr="001D3976" w:rsidRDefault="002E6B69" w:rsidP="004E58BE"/>
        </w:tc>
        <w:tc>
          <w:tcPr>
            <w:tcW w:w="2747" w:type="dxa"/>
          </w:tcPr>
          <w:p w14:paraId="1E1B0303" w14:textId="77777777" w:rsidR="002E6B69" w:rsidRPr="001D3976" w:rsidRDefault="002E6B69" w:rsidP="004E58BE"/>
        </w:tc>
        <w:tc>
          <w:tcPr>
            <w:tcW w:w="2977" w:type="dxa"/>
          </w:tcPr>
          <w:p w14:paraId="0D4F437D" w14:textId="77777777" w:rsidR="002E6B69" w:rsidRPr="001D3976" w:rsidRDefault="002E6B69" w:rsidP="004E58BE"/>
        </w:tc>
      </w:tr>
      <w:tr w:rsidR="002E6B69" w:rsidRPr="001D3976" w14:paraId="10C93619" w14:textId="77777777" w:rsidTr="00996CE4">
        <w:trPr>
          <w:trHeight w:val="412"/>
        </w:trPr>
        <w:tc>
          <w:tcPr>
            <w:tcW w:w="1249" w:type="dxa"/>
          </w:tcPr>
          <w:p w14:paraId="15699E16" w14:textId="77777777" w:rsidR="002E6B69" w:rsidRPr="001D3976" w:rsidRDefault="002E6B69" w:rsidP="004E58BE">
            <w:pPr>
              <w:rPr>
                <w:sz w:val="36"/>
                <w:szCs w:val="36"/>
              </w:rPr>
            </w:pPr>
          </w:p>
        </w:tc>
        <w:tc>
          <w:tcPr>
            <w:tcW w:w="884" w:type="dxa"/>
          </w:tcPr>
          <w:p w14:paraId="0FE27774" w14:textId="77777777" w:rsidR="002E6B69" w:rsidRPr="001D3976" w:rsidRDefault="002E6B69" w:rsidP="004E58BE"/>
        </w:tc>
        <w:tc>
          <w:tcPr>
            <w:tcW w:w="1925" w:type="dxa"/>
          </w:tcPr>
          <w:p w14:paraId="7E0D5F39" w14:textId="77777777" w:rsidR="002E6B69" w:rsidRPr="001D3976" w:rsidRDefault="002E6B69" w:rsidP="004E58BE"/>
        </w:tc>
        <w:tc>
          <w:tcPr>
            <w:tcW w:w="2747" w:type="dxa"/>
          </w:tcPr>
          <w:p w14:paraId="620B15DA" w14:textId="77777777" w:rsidR="002E6B69" w:rsidRPr="001D3976" w:rsidRDefault="002E6B69" w:rsidP="004E58BE"/>
        </w:tc>
        <w:tc>
          <w:tcPr>
            <w:tcW w:w="2977" w:type="dxa"/>
          </w:tcPr>
          <w:p w14:paraId="5E5227AE" w14:textId="77777777" w:rsidR="002E6B69" w:rsidRPr="001D3976" w:rsidRDefault="002E6B69" w:rsidP="004E58BE"/>
        </w:tc>
      </w:tr>
      <w:tr w:rsidR="002E6B69" w:rsidRPr="001D3976" w14:paraId="5942EF73" w14:textId="77777777" w:rsidTr="00996CE4">
        <w:trPr>
          <w:trHeight w:val="427"/>
        </w:trPr>
        <w:tc>
          <w:tcPr>
            <w:tcW w:w="1249" w:type="dxa"/>
          </w:tcPr>
          <w:p w14:paraId="122D288A" w14:textId="77777777" w:rsidR="002E6B69" w:rsidRPr="001D3976" w:rsidRDefault="002E6B69" w:rsidP="004E58BE">
            <w:pPr>
              <w:rPr>
                <w:sz w:val="36"/>
                <w:szCs w:val="36"/>
              </w:rPr>
            </w:pPr>
          </w:p>
        </w:tc>
        <w:tc>
          <w:tcPr>
            <w:tcW w:w="884" w:type="dxa"/>
          </w:tcPr>
          <w:p w14:paraId="6978E63C" w14:textId="77777777" w:rsidR="002E6B69" w:rsidRPr="001D3976" w:rsidRDefault="002E6B69" w:rsidP="004E58BE"/>
        </w:tc>
        <w:tc>
          <w:tcPr>
            <w:tcW w:w="1925" w:type="dxa"/>
          </w:tcPr>
          <w:p w14:paraId="5E257D29" w14:textId="77777777" w:rsidR="002E6B69" w:rsidRPr="001D3976" w:rsidRDefault="002E6B69" w:rsidP="004E58BE"/>
        </w:tc>
        <w:tc>
          <w:tcPr>
            <w:tcW w:w="2747" w:type="dxa"/>
          </w:tcPr>
          <w:p w14:paraId="5F3F8747" w14:textId="77777777" w:rsidR="002E6B69" w:rsidRPr="001D3976" w:rsidRDefault="002E6B69" w:rsidP="004E58BE"/>
        </w:tc>
        <w:tc>
          <w:tcPr>
            <w:tcW w:w="2977" w:type="dxa"/>
          </w:tcPr>
          <w:p w14:paraId="23359286" w14:textId="77777777" w:rsidR="002E6B69" w:rsidRPr="001D3976" w:rsidRDefault="002E6B69" w:rsidP="004E58BE"/>
        </w:tc>
      </w:tr>
    </w:tbl>
    <w:p w14:paraId="77E907A2" w14:textId="77777777" w:rsidR="002E6B69" w:rsidRPr="001D3976" w:rsidRDefault="002E6B69" w:rsidP="002E6B69"/>
    <w:p w14:paraId="41D6D188" w14:textId="1EFE452A" w:rsidR="002E6B69" w:rsidRDefault="002E6B69" w:rsidP="00996CE4">
      <w:pPr>
        <w:ind w:left="-426"/>
      </w:pPr>
      <w:r w:rsidRPr="001D3976">
        <w:t xml:space="preserve">I </w:t>
      </w:r>
      <w:proofErr w:type="gramStart"/>
      <w:r w:rsidR="004D060D" w:rsidRPr="001D3976">
        <w:t xml:space="preserve">understand </w:t>
      </w:r>
      <w:r w:rsidRPr="001D3976">
        <w:t xml:space="preserve"> that</w:t>
      </w:r>
      <w:proofErr w:type="gramEnd"/>
      <w:r w:rsidRPr="001D3976">
        <w:t xml:space="preserve"> the </w:t>
      </w:r>
      <w:r w:rsidR="00974D03">
        <w:t>Educator</w:t>
      </w:r>
      <w:r w:rsidR="004D060D" w:rsidRPr="001D3976">
        <w:t xml:space="preserve">s </w:t>
      </w:r>
      <w:r w:rsidRPr="001D3976">
        <w:t xml:space="preserve"> will try to make sure that my child goes</w:t>
      </w:r>
      <w:r w:rsidR="004D060D" w:rsidRPr="001D3976">
        <w:t xml:space="preserve"> to the activity</w:t>
      </w:r>
      <w:r w:rsidRPr="001D3976">
        <w:t xml:space="preserve"> at the correct time but realize it is</w:t>
      </w:r>
      <w:r w:rsidR="004D060D" w:rsidRPr="001D3976">
        <w:t xml:space="preserve"> also</w:t>
      </w:r>
      <w:r w:rsidRPr="001D3976">
        <w:t xml:space="preserve"> my child’s responsibility to remember.</w:t>
      </w:r>
    </w:p>
    <w:p w14:paraId="1BB02EE8" w14:textId="2FE2830D" w:rsidR="004A6F71" w:rsidRPr="001D3976" w:rsidRDefault="004A6F71" w:rsidP="00996CE4">
      <w:pPr>
        <w:ind w:left="-426"/>
      </w:pPr>
      <w:r>
        <w:t>I am aware that at times this means my child may be 1 to 1 with the nominated floater Educator</w:t>
      </w:r>
    </w:p>
    <w:p w14:paraId="693115A9" w14:textId="77777777" w:rsidR="002E6B69" w:rsidRPr="001D3976" w:rsidRDefault="002E6B69" w:rsidP="00996CE4">
      <w:pPr>
        <w:ind w:left="-426"/>
      </w:pPr>
    </w:p>
    <w:p w14:paraId="1B18EAA2" w14:textId="77777777" w:rsidR="002E6B69" w:rsidRPr="001D3976" w:rsidRDefault="002E6B69" w:rsidP="00996CE4">
      <w:pPr>
        <w:ind w:left="-426"/>
      </w:pPr>
      <w:r w:rsidRPr="001D3976">
        <w:t>Parent’s Signature _______________________________________</w:t>
      </w:r>
    </w:p>
    <w:p w14:paraId="25EE1475" w14:textId="77777777" w:rsidR="002E6B69" w:rsidRPr="001D3976" w:rsidRDefault="002E6B69" w:rsidP="00996CE4">
      <w:pPr>
        <w:ind w:left="-426"/>
      </w:pPr>
    </w:p>
    <w:p w14:paraId="39938A8C" w14:textId="77777777" w:rsidR="00B17F8E" w:rsidRPr="001D3976" w:rsidRDefault="002E6B69" w:rsidP="00996CE4">
      <w:pPr>
        <w:ind w:left="-426"/>
      </w:pPr>
      <w:r w:rsidRPr="001D3976">
        <w:t>Date: _______________________</w:t>
      </w:r>
    </w:p>
    <w:sectPr w:rsidR="00B17F8E" w:rsidRPr="001D3976" w:rsidSect="00AE3CCA">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9ADA03" w14:textId="77777777" w:rsidR="000B142A" w:rsidRDefault="000B142A" w:rsidP="00B37F78">
      <w:pPr>
        <w:spacing w:after="0" w:line="240" w:lineRule="auto"/>
      </w:pPr>
      <w:r>
        <w:separator/>
      </w:r>
    </w:p>
  </w:endnote>
  <w:endnote w:type="continuationSeparator" w:id="0">
    <w:p w14:paraId="72A8CD0D" w14:textId="77777777" w:rsidR="000B142A" w:rsidRDefault="000B142A" w:rsidP="00B37F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T VAG Rounded Thin">
    <w:altName w:val="Courier New"/>
    <w:panose1 w:val="00000000000000000000"/>
    <w:charset w:val="00"/>
    <w:family w:val="auto"/>
    <w:notTrueType/>
    <w:pitch w:val="variable"/>
    <w:sig w:usb0="00000003" w:usb1="00000000" w:usb2="00000000" w:usb3="00000000" w:csb0="00000001" w:csb1="00000000"/>
  </w:font>
  <w:font w:name="MS ??">
    <w:panose1 w:val="00000000000000000000"/>
    <w:charset w:val="80"/>
    <w:family w:val="auto"/>
    <w:notTrueType/>
    <w:pitch w:val="variable"/>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FAD7C" w14:textId="77777777" w:rsidR="00B15D46" w:rsidRDefault="00B15D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3080"/>
      <w:gridCol w:w="3081"/>
      <w:gridCol w:w="3081"/>
    </w:tblGrid>
    <w:tr w:rsidR="00B37F78" w14:paraId="2943CCEE" w14:textId="77777777" w:rsidTr="00B37F78">
      <w:tc>
        <w:tcPr>
          <w:tcW w:w="3080" w:type="dxa"/>
        </w:tcPr>
        <w:p w14:paraId="07C8A21E" w14:textId="77777777" w:rsidR="00B37F78" w:rsidRDefault="00B37F78" w:rsidP="00372F56">
          <w:pPr>
            <w:pStyle w:val="Footer"/>
          </w:pPr>
        </w:p>
      </w:tc>
      <w:tc>
        <w:tcPr>
          <w:tcW w:w="3081" w:type="dxa"/>
        </w:tcPr>
        <w:p w14:paraId="37001AFC" w14:textId="144507FF" w:rsidR="00B37F78" w:rsidRDefault="00BC5140" w:rsidP="00B37F78">
          <w:pPr>
            <w:pStyle w:val="Footer"/>
            <w:jc w:val="center"/>
          </w:pPr>
          <w:fldSimple w:instr=" DOCPROPERTY AXPDataClassification \* MERGEFORMAT ">
            <w:r w:rsidR="006751F9">
              <w:t>AXP Internal</w:t>
            </w:r>
          </w:fldSimple>
        </w:p>
      </w:tc>
      <w:tc>
        <w:tcPr>
          <w:tcW w:w="3081" w:type="dxa"/>
        </w:tcPr>
        <w:p w14:paraId="1A181755" w14:textId="77777777" w:rsidR="00B37F78" w:rsidRDefault="00B37F78" w:rsidP="00B37F78">
          <w:pPr>
            <w:pStyle w:val="Footer"/>
            <w:jc w:val="right"/>
          </w:pPr>
          <w:r>
            <w:t xml:space="preserve">Page </w:t>
          </w:r>
          <w:r w:rsidR="002E6DC2">
            <w:fldChar w:fldCharType="begin"/>
          </w:r>
          <w:r w:rsidR="00E61211">
            <w:instrText xml:space="preserve"> PAGE PAGE \* MERGEFORMAT </w:instrText>
          </w:r>
          <w:r w:rsidR="002E6DC2">
            <w:fldChar w:fldCharType="separate"/>
          </w:r>
          <w:r w:rsidR="003C6802">
            <w:rPr>
              <w:noProof/>
            </w:rPr>
            <w:t>3</w:t>
          </w:r>
          <w:r w:rsidR="002E6DC2">
            <w:rPr>
              <w:noProof/>
            </w:rPr>
            <w:fldChar w:fldCharType="end"/>
          </w:r>
          <w:r>
            <w:t xml:space="preserve"> of  </w:t>
          </w:r>
          <w:fldSimple w:instr=" NUMPAGES NUMPAGES \* MERGEFORMAT ">
            <w:r w:rsidR="003C6802">
              <w:rPr>
                <w:noProof/>
              </w:rPr>
              <w:t>3</w:t>
            </w:r>
          </w:fldSimple>
        </w:p>
      </w:tc>
    </w:tr>
  </w:tbl>
  <w:p w14:paraId="29199104" w14:textId="77777777" w:rsidR="00B37F78" w:rsidRDefault="00B37F7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B3894A" w14:textId="77777777" w:rsidR="00B15D46" w:rsidRDefault="00B15D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353B7F" w14:textId="77777777" w:rsidR="000B142A" w:rsidRDefault="000B142A" w:rsidP="00B37F78">
      <w:pPr>
        <w:spacing w:after="0" w:line="240" w:lineRule="auto"/>
      </w:pPr>
      <w:r>
        <w:separator/>
      </w:r>
    </w:p>
  </w:footnote>
  <w:footnote w:type="continuationSeparator" w:id="0">
    <w:p w14:paraId="130E726B" w14:textId="77777777" w:rsidR="000B142A" w:rsidRDefault="000B142A" w:rsidP="00B37F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65D972" w14:textId="77777777" w:rsidR="001D3976" w:rsidRPr="00974D03" w:rsidRDefault="001D3976" w:rsidP="001D3976">
    <w:pPr>
      <w:pStyle w:val="Header"/>
      <w:jc w:val="center"/>
      <w:rPr>
        <w:rFonts w:eastAsia="Cambria" w:cs="Arial"/>
        <w:b/>
        <w:color w:val="808080"/>
        <w:sz w:val="32"/>
        <w:szCs w:val="32"/>
      </w:rPr>
    </w:pPr>
    <w:r w:rsidRPr="00974D03">
      <w:rPr>
        <w:rFonts w:eastAsia="Cambria" w:cs="Arial"/>
        <w:b/>
        <w:noProof/>
        <w:color w:val="808080"/>
        <w:sz w:val="32"/>
        <w:szCs w:val="32"/>
      </w:rPr>
      <w:drawing>
        <wp:anchor distT="0" distB="0" distL="114300" distR="114300" simplePos="0" relativeHeight="251657216" behindDoc="1" locked="0" layoutInCell="1" allowOverlap="1" wp14:anchorId="4C844A69" wp14:editId="0A276E19">
          <wp:simplePos x="0" y="0"/>
          <wp:positionH relativeFrom="page">
            <wp:posOffset>6343650</wp:posOffset>
          </wp:positionH>
          <wp:positionV relativeFrom="page">
            <wp:posOffset>370840</wp:posOffset>
          </wp:positionV>
          <wp:extent cx="650240" cy="547285"/>
          <wp:effectExtent l="0" t="0" r="0" b="0"/>
          <wp:wrapNone/>
          <wp:docPr id="2" name="Picture 2"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240" cy="547285"/>
                  </a:xfrm>
                  <a:prstGeom prst="rect">
                    <a:avLst/>
                  </a:prstGeom>
                  <a:solidFill>
                    <a:srgbClr val="000000"/>
                  </a:solidFill>
                  <a:ln w="9525">
                    <a:noFill/>
                    <a:miter lim="800000"/>
                    <a:headEnd/>
                    <a:tailEnd/>
                  </a:ln>
                </pic:spPr>
              </pic:pic>
            </a:graphicData>
          </a:graphic>
          <wp14:sizeRelV relativeFrom="margin">
            <wp14:pctHeight>0</wp14:pctHeight>
          </wp14:sizeRelV>
        </wp:anchor>
      </w:drawing>
    </w:r>
    <w:r w:rsidRPr="00974D03">
      <w:rPr>
        <w:rFonts w:eastAsia="Cambria" w:cs="Arial"/>
        <w:b/>
        <w:color w:val="808080"/>
        <w:sz w:val="32"/>
        <w:szCs w:val="32"/>
      </w:rPr>
      <w:t>Wahroonga After School Care Centre Incorporated</w:t>
    </w:r>
  </w:p>
  <w:p w14:paraId="0253D38B" w14:textId="77777777" w:rsidR="001D3976" w:rsidRPr="00974D03" w:rsidRDefault="001D3976" w:rsidP="001D3976">
    <w:pPr>
      <w:pStyle w:val="Header"/>
      <w:jc w:val="center"/>
      <w:rPr>
        <w:rFonts w:eastAsia="Cambria" w:cs="Arial"/>
        <w:b/>
        <w:color w:val="808080"/>
        <w:sz w:val="20"/>
        <w:szCs w:val="20"/>
      </w:rPr>
    </w:pPr>
  </w:p>
  <w:p w14:paraId="64E728FA" w14:textId="77777777" w:rsidR="001D3976" w:rsidRPr="00974D03" w:rsidRDefault="001D3976" w:rsidP="00974D03">
    <w:pPr>
      <w:pStyle w:val="Header"/>
      <w:pBdr>
        <w:bottom w:val="single" w:sz="24" w:space="1" w:color="808080" w:themeColor="background1" w:themeShade="80"/>
      </w:pBdr>
      <w:tabs>
        <w:tab w:val="clear" w:pos="9026"/>
        <w:tab w:val="right" w:pos="9356"/>
      </w:tabs>
      <w:ind w:left="-426" w:right="-330" w:firstLine="426"/>
      <w:jc w:val="center"/>
      <w:rPr>
        <w:i/>
      </w:rPr>
    </w:pPr>
    <w:r w:rsidRPr="00974D03">
      <w:rPr>
        <w:rFonts w:eastAsia="Cambria" w:cs="Arial"/>
        <w:i/>
        <w:color w:val="808080"/>
      </w:rPr>
      <w:t xml:space="preserve">P.O. Box 489, Wahroonga, N.S.W 2076               </w:t>
    </w:r>
    <w:r w:rsidR="00974D03">
      <w:rPr>
        <w:rFonts w:eastAsia="Cambria" w:cs="Arial"/>
        <w:i/>
        <w:color w:val="808080"/>
      </w:rPr>
      <w:t>Phone: 0428 914 394</w:t>
    </w:r>
  </w:p>
  <w:p w14:paraId="131BE27B" w14:textId="77777777" w:rsidR="001D3976" w:rsidRDefault="001D397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8168A" w14:textId="77777777" w:rsidR="00B15D46" w:rsidRDefault="00B15D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AE9343" w14:textId="77777777" w:rsidR="00B37F78" w:rsidRPr="00974D03" w:rsidRDefault="00B37F78" w:rsidP="00B37F78">
    <w:pPr>
      <w:pStyle w:val="Header"/>
      <w:jc w:val="center"/>
      <w:rPr>
        <w:rFonts w:eastAsia="Cambria" w:cs="Arial"/>
        <w:color w:val="808080"/>
        <w:sz w:val="32"/>
        <w:szCs w:val="32"/>
      </w:rPr>
    </w:pPr>
    <w:r w:rsidRPr="00974D03">
      <w:rPr>
        <w:rFonts w:eastAsia="Cambria" w:cs="Arial"/>
        <w:noProof/>
        <w:color w:val="808080"/>
        <w:sz w:val="32"/>
        <w:szCs w:val="32"/>
      </w:rPr>
      <w:drawing>
        <wp:anchor distT="0" distB="0" distL="114300" distR="114300" simplePos="0" relativeHeight="251658240" behindDoc="1" locked="0" layoutInCell="1" allowOverlap="1" wp14:anchorId="25B7614B" wp14:editId="071C342B">
          <wp:simplePos x="0" y="0"/>
          <wp:positionH relativeFrom="page">
            <wp:posOffset>6207198</wp:posOffset>
          </wp:positionH>
          <wp:positionV relativeFrom="page">
            <wp:posOffset>350874</wp:posOffset>
          </wp:positionV>
          <wp:extent cx="650802" cy="595424"/>
          <wp:effectExtent l="19050" t="0" r="0" b="0"/>
          <wp:wrapNone/>
          <wp:docPr id="1" name="Picture 1" descr="was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sclogo"/>
                  <pic:cNvPicPr>
                    <a:picLocks noChangeAspect="1" noChangeArrowheads="1"/>
                  </pic:cNvPicPr>
                </pic:nvPicPr>
                <pic:blipFill>
                  <a:blip r:embed="rId1">
                    <a:grayscl/>
                  </a:blip>
                  <a:srcRect/>
                  <a:stretch>
                    <a:fillRect/>
                  </a:stretch>
                </pic:blipFill>
                <pic:spPr bwMode="auto">
                  <a:xfrm>
                    <a:off x="0" y="0"/>
                    <a:ext cx="650802" cy="595424"/>
                  </a:xfrm>
                  <a:prstGeom prst="rect">
                    <a:avLst/>
                  </a:prstGeom>
                  <a:solidFill>
                    <a:srgbClr val="000000"/>
                  </a:solidFill>
                  <a:ln w="9525">
                    <a:noFill/>
                    <a:miter lim="800000"/>
                    <a:headEnd/>
                    <a:tailEnd/>
                  </a:ln>
                </pic:spPr>
              </pic:pic>
            </a:graphicData>
          </a:graphic>
        </wp:anchor>
      </w:drawing>
    </w:r>
    <w:r w:rsidRPr="00974D03">
      <w:rPr>
        <w:rFonts w:eastAsia="Cambria" w:cs="Arial"/>
        <w:color w:val="808080"/>
        <w:sz w:val="32"/>
        <w:szCs w:val="32"/>
      </w:rPr>
      <w:t xml:space="preserve">Wahroonga </w:t>
    </w:r>
    <w:r w:rsidR="00B15D46" w:rsidRPr="00974D03">
      <w:rPr>
        <w:rFonts w:eastAsia="Cambria" w:cs="Arial"/>
        <w:color w:val="808080"/>
        <w:sz w:val="32"/>
        <w:szCs w:val="32"/>
      </w:rPr>
      <w:t xml:space="preserve">After School Care </w:t>
    </w:r>
    <w:r w:rsidRPr="00974D03">
      <w:rPr>
        <w:rFonts w:eastAsia="Cambria" w:cs="Arial"/>
        <w:color w:val="808080"/>
        <w:sz w:val="32"/>
        <w:szCs w:val="32"/>
      </w:rPr>
      <w:t>Centre</w:t>
    </w:r>
    <w:r w:rsidR="00B15D46" w:rsidRPr="00974D03">
      <w:rPr>
        <w:rFonts w:eastAsia="Cambria" w:cs="Arial"/>
        <w:color w:val="808080"/>
        <w:sz w:val="32"/>
        <w:szCs w:val="32"/>
      </w:rPr>
      <w:t xml:space="preserve"> Inc</w:t>
    </w:r>
  </w:p>
  <w:p w14:paraId="2C54287D" w14:textId="77777777" w:rsidR="00B37F78" w:rsidRPr="00974D03" w:rsidRDefault="00B37F78" w:rsidP="00974D03">
    <w:pPr>
      <w:pStyle w:val="Header"/>
      <w:jc w:val="center"/>
      <w:rPr>
        <w:rFonts w:eastAsia="Cambria" w:cs="Arial"/>
        <w:color w:val="808080"/>
      </w:rPr>
    </w:pPr>
  </w:p>
  <w:p w14:paraId="33A21143" w14:textId="77777777" w:rsidR="00B37F78" w:rsidRPr="00974D03" w:rsidRDefault="00B37F78" w:rsidP="00974D03">
    <w:pPr>
      <w:pStyle w:val="Header"/>
      <w:pBdr>
        <w:bottom w:val="single" w:sz="24" w:space="0" w:color="808080" w:themeColor="background1" w:themeShade="80"/>
      </w:pBdr>
      <w:tabs>
        <w:tab w:val="clear" w:pos="9026"/>
        <w:tab w:val="right" w:pos="9356"/>
      </w:tabs>
      <w:ind w:left="-426" w:right="-330" w:firstLine="426"/>
      <w:jc w:val="center"/>
      <w:rPr>
        <w:i/>
      </w:rPr>
    </w:pPr>
    <w:r w:rsidRPr="00974D03">
      <w:rPr>
        <w:rFonts w:eastAsia="Cambria" w:cs="Arial"/>
        <w:i/>
        <w:color w:val="808080"/>
      </w:rPr>
      <w:t xml:space="preserve">P.O. Box 489, Wahroonga, N.S.W 2076               </w:t>
    </w:r>
    <w:r w:rsidR="00974D03">
      <w:rPr>
        <w:rFonts w:eastAsia="Cambria" w:cs="Arial"/>
        <w:i/>
        <w:color w:val="808080"/>
      </w:rPr>
      <w:t>Phone: 0428 914 394</w:t>
    </w:r>
  </w:p>
  <w:p w14:paraId="6B7D069D" w14:textId="77777777" w:rsidR="00B37F78" w:rsidRDefault="00B37F7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2E0A3" w14:textId="77777777" w:rsidR="00B15D46" w:rsidRDefault="00B15D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9080D"/>
    <w:multiLevelType w:val="hybridMultilevel"/>
    <w:tmpl w:val="A6F0D4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2950D5D"/>
    <w:multiLevelType w:val="hybridMultilevel"/>
    <w:tmpl w:val="B3BCE84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9657C55"/>
    <w:multiLevelType w:val="hybridMultilevel"/>
    <w:tmpl w:val="56CADDF4"/>
    <w:lvl w:ilvl="0" w:tplc="E54889DA">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C54AB7"/>
    <w:multiLevelType w:val="hybridMultilevel"/>
    <w:tmpl w:val="BC5494C6"/>
    <w:lvl w:ilvl="0" w:tplc="0BD2F4C4">
      <w:start w:val="1"/>
      <w:numFmt w:val="decimal"/>
      <w:lvlText w:val="%1)"/>
      <w:lvlJc w:val="left"/>
      <w:pPr>
        <w:ind w:left="720" w:hanging="360"/>
      </w:pPr>
      <w:rPr>
        <w:rFonts w:ascii="Arial" w:eastAsiaTheme="minorHAnsi" w:hAnsi="Arial" w:cs="Arial"/>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62468EB"/>
    <w:multiLevelType w:val="hybridMultilevel"/>
    <w:tmpl w:val="97A89584"/>
    <w:lvl w:ilvl="0" w:tplc="D318E76C">
      <w:start w:val="2"/>
      <w:numFmt w:val="bullet"/>
      <w:lvlText w:val="-"/>
      <w:lvlJc w:val="left"/>
      <w:pPr>
        <w:ind w:left="720" w:hanging="360"/>
      </w:pPr>
      <w:rPr>
        <w:rFonts w:ascii="Arial" w:eastAsia="Times New Roman" w:hAnsi="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15:restartNumberingAfterBreak="0">
    <w:nsid w:val="3B2E09AC"/>
    <w:multiLevelType w:val="hybridMultilevel"/>
    <w:tmpl w:val="5FA23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2C414F3"/>
    <w:multiLevelType w:val="hybridMultilevel"/>
    <w:tmpl w:val="D854B97A"/>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4B971A54"/>
    <w:multiLevelType w:val="hybridMultilevel"/>
    <w:tmpl w:val="593CE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253700"/>
    <w:multiLevelType w:val="hybridMultilevel"/>
    <w:tmpl w:val="CC6E1A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15:restartNumberingAfterBreak="0">
    <w:nsid w:val="4D690817"/>
    <w:multiLevelType w:val="hybridMultilevel"/>
    <w:tmpl w:val="0492C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2E43C86"/>
    <w:multiLevelType w:val="hybridMultilevel"/>
    <w:tmpl w:val="12D25008"/>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1" w15:restartNumberingAfterBreak="0">
    <w:nsid w:val="61B11100"/>
    <w:multiLevelType w:val="hybridMultilevel"/>
    <w:tmpl w:val="38440C42"/>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64BE0D1D"/>
    <w:multiLevelType w:val="hybridMultilevel"/>
    <w:tmpl w:val="8DAC85B0"/>
    <w:lvl w:ilvl="0" w:tplc="0C090001">
      <w:start w:val="1"/>
      <w:numFmt w:val="bullet"/>
      <w:lvlText w:val=""/>
      <w:lvlJc w:val="left"/>
      <w:pPr>
        <w:ind w:left="771" w:hanging="360"/>
      </w:pPr>
      <w:rPr>
        <w:rFonts w:ascii="Symbol" w:hAnsi="Symbol" w:hint="default"/>
      </w:rPr>
    </w:lvl>
    <w:lvl w:ilvl="1" w:tplc="0C090003" w:tentative="1">
      <w:start w:val="1"/>
      <w:numFmt w:val="bullet"/>
      <w:lvlText w:val="o"/>
      <w:lvlJc w:val="left"/>
      <w:pPr>
        <w:ind w:left="1491" w:hanging="360"/>
      </w:pPr>
      <w:rPr>
        <w:rFonts w:ascii="Courier New" w:hAnsi="Courier New" w:cs="Courier New" w:hint="default"/>
      </w:rPr>
    </w:lvl>
    <w:lvl w:ilvl="2" w:tplc="0C090005" w:tentative="1">
      <w:start w:val="1"/>
      <w:numFmt w:val="bullet"/>
      <w:lvlText w:val=""/>
      <w:lvlJc w:val="left"/>
      <w:pPr>
        <w:ind w:left="2211" w:hanging="360"/>
      </w:pPr>
      <w:rPr>
        <w:rFonts w:ascii="Wingdings" w:hAnsi="Wingdings" w:hint="default"/>
      </w:rPr>
    </w:lvl>
    <w:lvl w:ilvl="3" w:tplc="0C090001" w:tentative="1">
      <w:start w:val="1"/>
      <w:numFmt w:val="bullet"/>
      <w:lvlText w:val=""/>
      <w:lvlJc w:val="left"/>
      <w:pPr>
        <w:ind w:left="2931" w:hanging="360"/>
      </w:pPr>
      <w:rPr>
        <w:rFonts w:ascii="Symbol" w:hAnsi="Symbol" w:hint="default"/>
      </w:rPr>
    </w:lvl>
    <w:lvl w:ilvl="4" w:tplc="0C090003" w:tentative="1">
      <w:start w:val="1"/>
      <w:numFmt w:val="bullet"/>
      <w:lvlText w:val="o"/>
      <w:lvlJc w:val="left"/>
      <w:pPr>
        <w:ind w:left="3651" w:hanging="360"/>
      </w:pPr>
      <w:rPr>
        <w:rFonts w:ascii="Courier New" w:hAnsi="Courier New" w:cs="Courier New" w:hint="default"/>
      </w:rPr>
    </w:lvl>
    <w:lvl w:ilvl="5" w:tplc="0C090005" w:tentative="1">
      <w:start w:val="1"/>
      <w:numFmt w:val="bullet"/>
      <w:lvlText w:val=""/>
      <w:lvlJc w:val="left"/>
      <w:pPr>
        <w:ind w:left="4371" w:hanging="360"/>
      </w:pPr>
      <w:rPr>
        <w:rFonts w:ascii="Wingdings" w:hAnsi="Wingdings" w:hint="default"/>
      </w:rPr>
    </w:lvl>
    <w:lvl w:ilvl="6" w:tplc="0C090001" w:tentative="1">
      <w:start w:val="1"/>
      <w:numFmt w:val="bullet"/>
      <w:lvlText w:val=""/>
      <w:lvlJc w:val="left"/>
      <w:pPr>
        <w:ind w:left="5091" w:hanging="360"/>
      </w:pPr>
      <w:rPr>
        <w:rFonts w:ascii="Symbol" w:hAnsi="Symbol" w:hint="default"/>
      </w:rPr>
    </w:lvl>
    <w:lvl w:ilvl="7" w:tplc="0C090003" w:tentative="1">
      <w:start w:val="1"/>
      <w:numFmt w:val="bullet"/>
      <w:lvlText w:val="o"/>
      <w:lvlJc w:val="left"/>
      <w:pPr>
        <w:ind w:left="5811" w:hanging="360"/>
      </w:pPr>
      <w:rPr>
        <w:rFonts w:ascii="Courier New" w:hAnsi="Courier New" w:cs="Courier New" w:hint="default"/>
      </w:rPr>
    </w:lvl>
    <w:lvl w:ilvl="8" w:tplc="0C090005" w:tentative="1">
      <w:start w:val="1"/>
      <w:numFmt w:val="bullet"/>
      <w:lvlText w:val=""/>
      <w:lvlJc w:val="left"/>
      <w:pPr>
        <w:ind w:left="6531" w:hanging="360"/>
      </w:pPr>
      <w:rPr>
        <w:rFonts w:ascii="Wingdings" w:hAnsi="Wingdings" w:hint="default"/>
      </w:rPr>
    </w:lvl>
  </w:abstractNum>
  <w:abstractNum w:abstractNumId="13" w15:restartNumberingAfterBreak="0">
    <w:nsid w:val="6DD25175"/>
    <w:multiLevelType w:val="hybridMultilevel"/>
    <w:tmpl w:val="62DC12F0"/>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4" w15:restartNumberingAfterBreak="0">
    <w:nsid w:val="74FC2FE8"/>
    <w:multiLevelType w:val="hybridMultilevel"/>
    <w:tmpl w:val="349004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68808D5"/>
    <w:multiLevelType w:val="hybridMultilevel"/>
    <w:tmpl w:val="299E14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B1F2382"/>
    <w:multiLevelType w:val="hybridMultilevel"/>
    <w:tmpl w:val="23363A86"/>
    <w:lvl w:ilvl="0" w:tplc="E54889DA">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DA364E"/>
    <w:multiLevelType w:val="hybridMultilevel"/>
    <w:tmpl w:val="16FC3D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7F5061FD"/>
    <w:multiLevelType w:val="hybridMultilevel"/>
    <w:tmpl w:val="05EC8EE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num w:numId="1">
    <w:abstractNumId w:val="11"/>
  </w:num>
  <w:num w:numId="2">
    <w:abstractNumId w:val="3"/>
  </w:num>
  <w:num w:numId="3">
    <w:abstractNumId w:val="8"/>
  </w:num>
  <w:num w:numId="4">
    <w:abstractNumId w:val="17"/>
  </w:num>
  <w:num w:numId="5">
    <w:abstractNumId w:val="14"/>
  </w:num>
  <w:num w:numId="6">
    <w:abstractNumId w:val="1"/>
  </w:num>
  <w:num w:numId="7">
    <w:abstractNumId w:val="9"/>
  </w:num>
  <w:num w:numId="8">
    <w:abstractNumId w:val="6"/>
  </w:num>
  <w:num w:numId="9">
    <w:abstractNumId w:val="16"/>
  </w:num>
  <w:num w:numId="10">
    <w:abstractNumId w:val="2"/>
  </w:num>
  <w:num w:numId="11">
    <w:abstractNumId w:val="10"/>
  </w:num>
  <w:num w:numId="12">
    <w:abstractNumId w:val="12"/>
  </w:num>
  <w:num w:numId="13">
    <w:abstractNumId w:val="13"/>
  </w:num>
  <w:num w:numId="14">
    <w:abstractNumId w:val="15"/>
  </w:num>
  <w:num w:numId="15">
    <w:abstractNumId w:val="18"/>
  </w:num>
  <w:num w:numId="16">
    <w:abstractNumId w:val="0"/>
  </w:num>
  <w:num w:numId="17">
    <w:abstractNumId w:val="5"/>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78"/>
    <w:rsid w:val="00006C59"/>
    <w:rsid w:val="000132CA"/>
    <w:rsid w:val="0002036A"/>
    <w:rsid w:val="000218FC"/>
    <w:rsid w:val="0006686C"/>
    <w:rsid w:val="000720E2"/>
    <w:rsid w:val="000828EB"/>
    <w:rsid w:val="000A0FB1"/>
    <w:rsid w:val="000B13AD"/>
    <w:rsid w:val="000B142A"/>
    <w:rsid w:val="000B3969"/>
    <w:rsid w:val="000C1F08"/>
    <w:rsid w:val="000C2348"/>
    <w:rsid w:val="000D22E7"/>
    <w:rsid w:val="000D7573"/>
    <w:rsid w:val="000E1187"/>
    <w:rsid w:val="000E3852"/>
    <w:rsid w:val="000F0CD0"/>
    <w:rsid w:val="000F62B5"/>
    <w:rsid w:val="000F7289"/>
    <w:rsid w:val="0013514D"/>
    <w:rsid w:val="00150D82"/>
    <w:rsid w:val="001601F4"/>
    <w:rsid w:val="00172468"/>
    <w:rsid w:val="001C4202"/>
    <w:rsid w:val="001C53A8"/>
    <w:rsid w:val="001D3976"/>
    <w:rsid w:val="001F2817"/>
    <w:rsid w:val="001F6943"/>
    <w:rsid w:val="001F79F5"/>
    <w:rsid w:val="00214ED3"/>
    <w:rsid w:val="0021678B"/>
    <w:rsid w:val="00255951"/>
    <w:rsid w:val="00266B00"/>
    <w:rsid w:val="00267B53"/>
    <w:rsid w:val="00291C6A"/>
    <w:rsid w:val="002C4A6F"/>
    <w:rsid w:val="002C75E9"/>
    <w:rsid w:val="002D2698"/>
    <w:rsid w:val="002E4EF3"/>
    <w:rsid w:val="002E4FE9"/>
    <w:rsid w:val="002E6B69"/>
    <w:rsid w:val="002E6DC2"/>
    <w:rsid w:val="00307A8C"/>
    <w:rsid w:val="003222FF"/>
    <w:rsid w:val="00327B40"/>
    <w:rsid w:val="00350F0E"/>
    <w:rsid w:val="00352DB9"/>
    <w:rsid w:val="00372F56"/>
    <w:rsid w:val="00384E43"/>
    <w:rsid w:val="003941E0"/>
    <w:rsid w:val="003A20A2"/>
    <w:rsid w:val="003C1D1B"/>
    <w:rsid w:val="003C3358"/>
    <w:rsid w:val="003C6802"/>
    <w:rsid w:val="003D0BB4"/>
    <w:rsid w:val="003E326B"/>
    <w:rsid w:val="003F00EA"/>
    <w:rsid w:val="00401E7A"/>
    <w:rsid w:val="004313D1"/>
    <w:rsid w:val="00434A2F"/>
    <w:rsid w:val="0044714D"/>
    <w:rsid w:val="00462EDF"/>
    <w:rsid w:val="00470FFF"/>
    <w:rsid w:val="00485106"/>
    <w:rsid w:val="004A6F71"/>
    <w:rsid w:val="004C1976"/>
    <w:rsid w:val="004D060D"/>
    <w:rsid w:val="004E6780"/>
    <w:rsid w:val="00513E48"/>
    <w:rsid w:val="005149C6"/>
    <w:rsid w:val="00560234"/>
    <w:rsid w:val="00574D90"/>
    <w:rsid w:val="00587BB7"/>
    <w:rsid w:val="005B68E1"/>
    <w:rsid w:val="005D61D8"/>
    <w:rsid w:val="005E6F8A"/>
    <w:rsid w:val="006066E7"/>
    <w:rsid w:val="00614E2B"/>
    <w:rsid w:val="00621C90"/>
    <w:rsid w:val="00624D75"/>
    <w:rsid w:val="00627D90"/>
    <w:rsid w:val="006415DE"/>
    <w:rsid w:val="00646C07"/>
    <w:rsid w:val="00660D5A"/>
    <w:rsid w:val="006705E0"/>
    <w:rsid w:val="006751F9"/>
    <w:rsid w:val="00692E5E"/>
    <w:rsid w:val="006C5E2A"/>
    <w:rsid w:val="006C646D"/>
    <w:rsid w:val="006E0451"/>
    <w:rsid w:val="006E5F8E"/>
    <w:rsid w:val="00704507"/>
    <w:rsid w:val="00711B4C"/>
    <w:rsid w:val="00714997"/>
    <w:rsid w:val="007631B7"/>
    <w:rsid w:val="00770AB3"/>
    <w:rsid w:val="00777A91"/>
    <w:rsid w:val="0078256E"/>
    <w:rsid w:val="00783A35"/>
    <w:rsid w:val="00784FAA"/>
    <w:rsid w:val="007967EE"/>
    <w:rsid w:val="007B2825"/>
    <w:rsid w:val="007B7DFF"/>
    <w:rsid w:val="007C6638"/>
    <w:rsid w:val="007D255F"/>
    <w:rsid w:val="007E1016"/>
    <w:rsid w:val="00804B34"/>
    <w:rsid w:val="00846BE7"/>
    <w:rsid w:val="00851C1A"/>
    <w:rsid w:val="00863D5B"/>
    <w:rsid w:val="008B23E5"/>
    <w:rsid w:val="008B7F68"/>
    <w:rsid w:val="008E0529"/>
    <w:rsid w:val="008E5F94"/>
    <w:rsid w:val="008F6121"/>
    <w:rsid w:val="00903391"/>
    <w:rsid w:val="00910B02"/>
    <w:rsid w:val="0091374D"/>
    <w:rsid w:val="009230B9"/>
    <w:rsid w:val="00960058"/>
    <w:rsid w:val="00974D03"/>
    <w:rsid w:val="00996CE4"/>
    <w:rsid w:val="009A0622"/>
    <w:rsid w:val="009B3504"/>
    <w:rsid w:val="009C2566"/>
    <w:rsid w:val="009C7C8D"/>
    <w:rsid w:val="009E2343"/>
    <w:rsid w:val="009E6446"/>
    <w:rsid w:val="009F3978"/>
    <w:rsid w:val="009F39CC"/>
    <w:rsid w:val="009F4798"/>
    <w:rsid w:val="00A00B45"/>
    <w:rsid w:val="00A03BFE"/>
    <w:rsid w:val="00A56127"/>
    <w:rsid w:val="00A9098A"/>
    <w:rsid w:val="00A926B7"/>
    <w:rsid w:val="00AB2D20"/>
    <w:rsid w:val="00AD7D7B"/>
    <w:rsid w:val="00AE3CCA"/>
    <w:rsid w:val="00B129BA"/>
    <w:rsid w:val="00B15D46"/>
    <w:rsid w:val="00B17F8E"/>
    <w:rsid w:val="00B363AF"/>
    <w:rsid w:val="00B37F78"/>
    <w:rsid w:val="00B40A1F"/>
    <w:rsid w:val="00B46F47"/>
    <w:rsid w:val="00B47A8F"/>
    <w:rsid w:val="00B54FD8"/>
    <w:rsid w:val="00B83001"/>
    <w:rsid w:val="00B907E0"/>
    <w:rsid w:val="00B92659"/>
    <w:rsid w:val="00BC5140"/>
    <w:rsid w:val="00BE3F6F"/>
    <w:rsid w:val="00BF53A1"/>
    <w:rsid w:val="00BF76C1"/>
    <w:rsid w:val="00C15291"/>
    <w:rsid w:val="00C5291F"/>
    <w:rsid w:val="00C765A7"/>
    <w:rsid w:val="00C93A83"/>
    <w:rsid w:val="00CA365E"/>
    <w:rsid w:val="00CC6828"/>
    <w:rsid w:val="00D35272"/>
    <w:rsid w:val="00D71946"/>
    <w:rsid w:val="00D71982"/>
    <w:rsid w:val="00D76B08"/>
    <w:rsid w:val="00DA1B86"/>
    <w:rsid w:val="00DB383B"/>
    <w:rsid w:val="00DC1FCB"/>
    <w:rsid w:val="00DD20DB"/>
    <w:rsid w:val="00DD4EDA"/>
    <w:rsid w:val="00DD7598"/>
    <w:rsid w:val="00DE17C4"/>
    <w:rsid w:val="00DF3983"/>
    <w:rsid w:val="00DF6190"/>
    <w:rsid w:val="00E14492"/>
    <w:rsid w:val="00E20B8B"/>
    <w:rsid w:val="00E22B40"/>
    <w:rsid w:val="00E424B2"/>
    <w:rsid w:val="00E61211"/>
    <w:rsid w:val="00E9724A"/>
    <w:rsid w:val="00EC1BBB"/>
    <w:rsid w:val="00EE6ACF"/>
    <w:rsid w:val="00EF4D48"/>
    <w:rsid w:val="00F132F5"/>
    <w:rsid w:val="00F149C8"/>
    <w:rsid w:val="00F15EE8"/>
    <w:rsid w:val="00F230B7"/>
    <w:rsid w:val="00F361FF"/>
    <w:rsid w:val="00F5168E"/>
    <w:rsid w:val="00F66687"/>
    <w:rsid w:val="00F8647E"/>
    <w:rsid w:val="00F97613"/>
    <w:rsid w:val="00FB39F4"/>
    <w:rsid w:val="00FC4C33"/>
    <w:rsid w:val="00FE0C04"/>
  </w:rsids>
  <m:mathPr>
    <m:mathFont m:val="Cambria Math"/>
    <m:brkBin m:val="before"/>
    <m:brkBinSub m:val="--"/>
    <m:smallFrac m:val="0"/>
    <m:dispDef/>
    <m:lMargin m:val="0"/>
    <m:rMargin m:val="0"/>
    <m:defJc m:val="centerGroup"/>
    <m:wrapIndent m:val="1440"/>
    <m:intLim m:val="subSup"/>
    <m:naryLim m:val="undOvr"/>
  </m:mathPr>
  <w:themeFontLang w:val="en-AU"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649AB9"/>
  <w15:docId w15:val="{48B5EE57-6900-4AFD-A576-35A1B34CA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qFormat/>
    <w:rsid w:val="002E6B69"/>
    <w:pPr>
      <w:keepNext/>
      <w:spacing w:after="0" w:line="240" w:lineRule="auto"/>
      <w:outlineLvl w:val="1"/>
    </w:pPr>
    <w:rPr>
      <w:rFonts w:ascii="Times New Roman" w:eastAsia="Times New Roman" w:hAnsi="Times New Roman" w:cs="Times New Roman"/>
      <w:sz w:val="28"/>
      <w:szCs w:val="28"/>
      <w:u w:val="single"/>
      <w:lang w:val="en-US"/>
    </w:rPr>
  </w:style>
  <w:style w:type="paragraph" w:styleId="Heading3">
    <w:name w:val="heading 3"/>
    <w:basedOn w:val="Normal"/>
    <w:next w:val="Normal"/>
    <w:link w:val="Heading3Char"/>
    <w:qFormat/>
    <w:rsid w:val="002E6B69"/>
    <w:pPr>
      <w:keepNext/>
      <w:spacing w:before="240" w:after="60" w:line="240" w:lineRule="auto"/>
      <w:outlineLvl w:val="2"/>
    </w:pPr>
    <w:rPr>
      <w:rFonts w:ascii="Arial" w:eastAsia="Times New Roman" w:hAnsi="Arial" w:cs="Arial"/>
      <w:b/>
      <w:bCs/>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7F78"/>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7F78"/>
  </w:style>
  <w:style w:type="paragraph" w:styleId="Footer">
    <w:name w:val="footer"/>
    <w:basedOn w:val="Normal"/>
    <w:link w:val="FooterChar"/>
    <w:uiPriority w:val="99"/>
    <w:unhideWhenUsed/>
    <w:rsid w:val="00B37F78"/>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7F78"/>
  </w:style>
  <w:style w:type="paragraph" w:styleId="BalloonText">
    <w:name w:val="Balloon Text"/>
    <w:basedOn w:val="Normal"/>
    <w:link w:val="BalloonTextChar"/>
    <w:uiPriority w:val="99"/>
    <w:semiHidden/>
    <w:unhideWhenUsed/>
    <w:rsid w:val="00B37F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37F78"/>
    <w:rPr>
      <w:rFonts w:ascii="Tahoma" w:hAnsi="Tahoma" w:cs="Tahoma"/>
      <w:sz w:val="16"/>
      <w:szCs w:val="16"/>
    </w:rPr>
  </w:style>
  <w:style w:type="table" w:styleId="TableGrid">
    <w:name w:val="Table Grid"/>
    <w:basedOn w:val="TableNormal"/>
    <w:uiPriority w:val="59"/>
    <w:rsid w:val="00614E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6B08"/>
    <w:pPr>
      <w:ind w:left="720"/>
      <w:contextualSpacing/>
    </w:pPr>
  </w:style>
  <w:style w:type="paragraph" w:customStyle="1" w:styleId="ppindenttext">
    <w:name w:val="pp indent text"/>
    <w:rsid w:val="00910B02"/>
    <w:pPr>
      <w:spacing w:after="113" w:line="260" w:lineRule="atLeast"/>
      <w:ind w:left="283"/>
    </w:pPr>
    <w:rPr>
      <w:rFonts w:ascii="T VAG Rounded Thin" w:eastAsia="MS ??" w:hAnsi="T VAG Rounded Thin" w:cs="Times New Roman"/>
      <w:noProof/>
      <w:szCs w:val="20"/>
    </w:rPr>
  </w:style>
  <w:style w:type="character" w:customStyle="1" w:styleId="Heading2Char">
    <w:name w:val="Heading 2 Char"/>
    <w:basedOn w:val="DefaultParagraphFont"/>
    <w:link w:val="Heading2"/>
    <w:rsid w:val="002E6B69"/>
    <w:rPr>
      <w:rFonts w:ascii="Times New Roman" w:eastAsia="Times New Roman" w:hAnsi="Times New Roman" w:cs="Times New Roman"/>
      <w:sz w:val="28"/>
      <w:szCs w:val="28"/>
      <w:u w:val="single"/>
      <w:lang w:val="en-US"/>
    </w:rPr>
  </w:style>
  <w:style w:type="character" w:customStyle="1" w:styleId="Heading3Char">
    <w:name w:val="Heading 3 Char"/>
    <w:basedOn w:val="DefaultParagraphFont"/>
    <w:link w:val="Heading3"/>
    <w:rsid w:val="002E6B69"/>
    <w:rPr>
      <w:rFonts w:ascii="Arial" w:eastAsia="Times New Roman" w:hAnsi="Arial" w:cs="Arial"/>
      <w:b/>
      <w:bCs/>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8C1DD-0F7F-40A7-AF79-E8875C0F3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799</Words>
  <Characters>4557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American Express</Company>
  <LinksUpToDate>false</LinksUpToDate>
  <CharactersWithSpaces>5346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 Markham</dc:creator>
  <cp:lastModifiedBy>Linda Russell</cp:lastModifiedBy>
  <cp:revision>3</cp:revision>
  <cp:lastPrinted>2025-01-15T23:03:00Z</cp:lastPrinted>
  <dcterms:created xsi:type="dcterms:W3CDTF">2025-01-15T23:03:00Z</dcterms:created>
  <dcterms:modified xsi:type="dcterms:W3CDTF">2025-01-15T23:27:00Z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XPAuthor">
    <vt:lpwstr>Chris Markham</vt:lpwstr>
  </property>
  <property fmtid="{D5CDD505-2E9C-101B-9397-08002B2CF9AE}" pid="3" name="AXPDataClassification">
    <vt:lpwstr>AXP Internal</vt:lpwstr>
  </property>
  <property fmtid="{D5CDD505-2E9C-101B-9397-08002B2CF9AE}" pid="4" name="AXPDataClassificationForSearch">
    <vt:lpwstr>AXPInternal_UniqueSearchString</vt:lpwstr>
  </property>
</Properties>
</file>