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42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1646"/>
        <w:gridCol w:w="2237"/>
        <w:gridCol w:w="5967"/>
        <w:gridCol w:w="1932"/>
        <w:gridCol w:w="971"/>
        <w:gridCol w:w="24"/>
        <w:gridCol w:w="20"/>
        <w:gridCol w:w="1425"/>
      </w:tblGrid>
      <w:tr w:rsidR="002A5EBE" w14:paraId="1C604D2E" w14:textId="0DBE305E" w:rsidTr="002A5EBE">
        <w:tc>
          <w:tcPr>
            <w:tcW w:w="1646" w:type="dxa"/>
          </w:tcPr>
          <w:p w14:paraId="6E659083" w14:textId="77777777" w:rsidR="002A5EBE" w:rsidRDefault="002A5EBE">
            <w:r>
              <w:t>Area</w:t>
            </w:r>
          </w:p>
        </w:tc>
        <w:tc>
          <w:tcPr>
            <w:tcW w:w="2237" w:type="dxa"/>
          </w:tcPr>
          <w:p w14:paraId="4965F457" w14:textId="77777777" w:rsidR="002A5EBE" w:rsidRDefault="002A5EBE">
            <w:r>
              <w:t>Risk</w:t>
            </w:r>
          </w:p>
        </w:tc>
        <w:tc>
          <w:tcPr>
            <w:tcW w:w="5967" w:type="dxa"/>
          </w:tcPr>
          <w:p w14:paraId="675B8618" w14:textId="77777777" w:rsidR="002A5EBE" w:rsidRDefault="002A5EBE">
            <w:r>
              <w:t>Strategy</w:t>
            </w:r>
          </w:p>
        </w:tc>
        <w:tc>
          <w:tcPr>
            <w:tcW w:w="1932" w:type="dxa"/>
          </w:tcPr>
          <w:p w14:paraId="3D34346A" w14:textId="77777777" w:rsidR="002A5EBE" w:rsidRDefault="002A5EBE">
            <w:r>
              <w:t>Child Safe Standard</w:t>
            </w:r>
          </w:p>
        </w:tc>
        <w:tc>
          <w:tcPr>
            <w:tcW w:w="1015" w:type="dxa"/>
            <w:gridSpan w:val="3"/>
          </w:tcPr>
          <w:p w14:paraId="7E91C03A" w14:textId="5799CD73" w:rsidR="002A5EBE" w:rsidRDefault="002A5EBE">
            <w:r>
              <w:t>Risk Rating</w:t>
            </w:r>
          </w:p>
        </w:tc>
        <w:tc>
          <w:tcPr>
            <w:tcW w:w="1425" w:type="dxa"/>
          </w:tcPr>
          <w:p w14:paraId="54524D1B" w14:textId="3AA9A428" w:rsidR="002A5EBE" w:rsidRDefault="002A5EBE">
            <w:r>
              <w:t>Consequence rating</w:t>
            </w:r>
          </w:p>
        </w:tc>
      </w:tr>
      <w:tr w:rsidR="002A5EBE" w14:paraId="3D113F9C" w14:textId="7464DF2B" w:rsidTr="002A5EBE">
        <w:trPr>
          <w:trHeight w:val="315"/>
        </w:trPr>
        <w:tc>
          <w:tcPr>
            <w:tcW w:w="1646" w:type="dxa"/>
            <w:vMerge w:val="restart"/>
          </w:tcPr>
          <w:p w14:paraId="357D9C21" w14:textId="77777777" w:rsidR="002A5EBE" w:rsidRDefault="002A5EBE">
            <w:r>
              <w:t xml:space="preserve">Management </w:t>
            </w:r>
          </w:p>
        </w:tc>
        <w:tc>
          <w:tcPr>
            <w:tcW w:w="2237" w:type="dxa"/>
          </w:tcPr>
          <w:p w14:paraId="2EDB5D3B" w14:textId="77777777" w:rsidR="002A5EBE" w:rsidRDefault="002A5EBE">
            <w:r>
              <w:t>Unacceptable culture</w:t>
            </w:r>
          </w:p>
          <w:p w14:paraId="30945F99" w14:textId="37A63D44" w:rsidR="002A5EBE" w:rsidRDefault="002A5EBE" w:rsidP="0084060C"/>
        </w:tc>
        <w:tc>
          <w:tcPr>
            <w:tcW w:w="5967" w:type="dxa"/>
          </w:tcPr>
          <w:p w14:paraId="57AB6420" w14:textId="0436FE33" w:rsidR="002A5EBE" w:rsidRPr="00C57C12" w:rsidRDefault="002A5EBE" w:rsidP="0084060C">
            <w:r w:rsidRPr="00C57C12">
              <w:t>Following and adhering to the MTOP framework</w:t>
            </w:r>
          </w:p>
          <w:p w14:paraId="56FCFAC2" w14:textId="7742C5CE" w:rsidR="002A5EBE" w:rsidRPr="00C57C12" w:rsidRDefault="002A5EBE" w:rsidP="0084060C">
            <w:r w:rsidRPr="00C57C12">
              <w:t xml:space="preserve">Clear acceptable boundaries and expectations known to all </w:t>
            </w:r>
          </w:p>
          <w:p w14:paraId="422CC6C8" w14:textId="73B04F1F" w:rsidR="002A5EBE" w:rsidRPr="00C57C12" w:rsidRDefault="002A5EBE" w:rsidP="0084060C">
            <w:r w:rsidRPr="00C57C12">
              <w:t xml:space="preserve">Management model MTOP principle and practices  </w:t>
            </w:r>
          </w:p>
          <w:p w14:paraId="4AD2CC7C" w14:textId="645811AA" w:rsidR="002A5EBE" w:rsidRPr="00C57C12" w:rsidRDefault="002A5EBE" w:rsidP="0084060C">
            <w:r w:rsidRPr="00C57C12">
              <w:t>Centre Philosophy guiding and underpinning practices, decision, and culture</w:t>
            </w:r>
          </w:p>
          <w:p w14:paraId="13FB851F" w14:textId="608F0860" w:rsidR="002A5EBE" w:rsidRDefault="002A5EBE" w:rsidP="0084060C">
            <w:r w:rsidRPr="00C57C12">
              <w:t>Policies</w:t>
            </w:r>
          </w:p>
          <w:p w14:paraId="332EA219" w14:textId="77777777" w:rsidR="002A5EBE" w:rsidRDefault="002A5EBE" w:rsidP="0084060C"/>
        </w:tc>
        <w:tc>
          <w:tcPr>
            <w:tcW w:w="1932" w:type="dxa"/>
          </w:tcPr>
          <w:p w14:paraId="1F0D5687" w14:textId="4033311E" w:rsidR="002A5EBE" w:rsidRDefault="002A5EBE">
            <w:r>
              <w:t>1, 10</w:t>
            </w:r>
          </w:p>
        </w:tc>
        <w:tc>
          <w:tcPr>
            <w:tcW w:w="1015" w:type="dxa"/>
            <w:gridSpan w:val="3"/>
          </w:tcPr>
          <w:p w14:paraId="76FD3912" w14:textId="0FEAB509" w:rsidR="002A5EBE" w:rsidRDefault="002A5EBE">
            <w:r>
              <w:t>Low</w:t>
            </w:r>
          </w:p>
        </w:tc>
        <w:tc>
          <w:tcPr>
            <w:tcW w:w="1425" w:type="dxa"/>
          </w:tcPr>
          <w:p w14:paraId="5CD27712" w14:textId="6F02ACB9" w:rsidR="002A5EBE" w:rsidRDefault="002A5EBE">
            <w:r>
              <w:t>Minor</w:t>
            </w:r>
          </w:p>
        </w:tc>
      </w:tr>
      <w:tr w:rsidR="002A5EBE" w14:paraId="18D71038" w14:textId="112ED086" w:rsidTr="002A5EBE">
        <w:trPr>
          <w:trHeight w:val="1560"/>
        </w:trPr>
        <w:tc>
          <w:tcPr>
            <w:tcW w:w="1646" w:type="dxa"/>
            <w:vMerge/>
          </w:tcPr>
          <w:p w14:paraId="59C21D5C" w14:textId="77777777" w:rsidR="002A5EBE" w:rsidRDefault="002A5EBE"/>
        </w:tc>
        <w:tc>
          <w:tcPr>
            <w:tcW w:w="2237" w:type="dxa"/>
          </w:tcPr>
          <w:p w14:paraId="06ED3C86" w14:textId="77777777" w:rsidR="002A5EBE" w:rsidRDefault="002A5EBE">
            <w:r>
              <w:t xml:space="preserve">Lack of Ownership / Responsibility  </w:t>
            </w:r>
          </w:p>
          <w:p w14:paraId="56379BF2" w14:textId="77777777" w:rsidR="002A5EBE" w:rsidRDefault="002A5EBE" w:rsidP="0084060C"/>
        </w:tc>
        <w:tc>
          <w:tcPr>
            <w:tcW w:w="5967" w:type="dxa"/>
          </w:tcPr>
          <w:p w14:paraId="2E4C6CE9" w14:textId="77777777" w:rsidR="002A5EBE" w:rsidRPr="00C57C12" w:rsidRDefault="002A5EBE" w:rsidP="0084060C">
            <w:r w:rsidRPr="00C57C12">
              <w:t>Sound knowledge relating to duty of care</w:t>
            </w:r>
          </w:p>
          <w:p w14:paraId="463F5477" w14:textId="77777777" w:rsidR="002A5EBE" w:rsidRPr="00C57C12" w:rsidRDefault="002A5EBE" w:rsidP="0084060C">
            <w:r w:rsidRPr="00C57C12">
              <w:t xml:space="preserve">Legal obligation to adhere to/report </w:t>
            </w:r>
          </w:p>
          <w:p w14:paraId="7E070D1C" w14:textId="77777777" w:rsidR="002A5EBE" w:rsidRPr="00C57C12" w:rsidRDefault="002A5EBE" w:rsidP="0084060C">
            <w:r w:rsidRPr="00C57C12">
              <w:t xml:space="preserve">Risk assessments </w:t>
            </w:r>
          </w:p>
          <w:p w14:paraId="44FAF578" w14:textId="522792A7" w:rsidR="002A5EBE" w:rsidRPr="00C57C12" w:rsidRDefault="002A5EBE" w:rsidP="0084060C">
            <w:r w:rsidRPr="00C57C12">
              <w:t xml:space="preserve">Understanding WHS requirements </w:t>
            </w:r>
          </w:p>
        </w:tc>
        <w:tc>
          <w:tcPr>
            <w:tcW w:w="1932" w:type="dxa"/>
          </w:tcPr>
          <w:p w14:paraId="6AA7D9BA" w14:textId="471A2E94" w:rsidR="002A5EBE" w:rsidRDefault="002A5EBE" w:rsidP="0084060C">
            <w:r>
              <w:t>1,10</w:t>
            </w:r>
          </w:p>
        </w:tc>
        <w:tc>
          <w:tcPr>
            <w:tcW w:w="995" w:type="dxa"/>
            <w:gridSpan w:val="2"/>
          </w:tcPr>
          <w:p w14:paraId="0279500A" w14:textId="0421A419" w:rsidR="002A5EBE" w:rsidRDefault="002A5EBE" w:rsidP="0084060C">
            <w:r>
              <w:t>Low</w:t>
            </w:r>
          </w:p>
        </w:tc>
        <w:tc>
          <w:tcPr>
            <w:tcW w:w="1445" w:type="dxa"/>
            <w:gridSpan w:val="2"/>
          </w:tcPr>
          <w:p w14:paraId="4C025622" w14:textId="7BC4A1FA" w:rsidR="002A5EBE" w:rsidRDefault="002A5EBE" w:rsidP="0084060C">
            <w:r>
              <w:t>Moderate</w:t>
            </w:r>
          </w:p>
        </w:tc>
      </w:tr>
      <w:tr w:rsidR="002A5EBE" w14:paraId="2822B054" w14:textId="10AF2BB3" w:rsidTr="002A5EBE">
        <w:tc>
          <w:tcPr>
            <w:tcW w:w="1646" w:type="dxa"/>
            <w:vMerge w:val="restart"/>
          </w:tcPr>
          <w:p w14:paraId="0D95ECB1" w14:textId="77777777" w:rsidR="002A5EBE" w:rsidRDefault="002A5EBE">
            <w:r>
              <w:t xml:space="preserve">Employment </w:t>
            </w:r>
          </w:p>
        </w:tc>
        <w:tc>
          <w:tcPr>
            <w:tcW w:w="2237" w:type="dxa"/>
          </w:tcPr>
          <w:p w14:paraId="4BA60C8E" w14:textId="77777777" w:rsidR="002A5EBE" w:rsidRDefault="002A5EBE">
            <w:r>
              <w:t>Unsuitable Person</w:t>
            </w:r>
          </w:p>
        </w:tc>
        <w:tc>
          <w:tcPr>
            <w:tcW w:w="5967" w:type="dxa"/>
          </w:tcPr>
          <w:p w14:paraId="3C3C7DA6" w14:textId="46B19887" w:rsidR="002A5EBE" w:rsidRPr="00C57C12" w:rsidRDefault="002A5EBE">
            <w:r w:rsidRPr="00C57C12">
              <w:t>WWCC Verified before employment starts</w:t>
            </w:r>
          </w:p>
          <w:p w14:paraId="77AD2FE1" w14:textId="1FBCC6DD" w:rsidR="002A5EBE" w:rsidRPr="00C57C12" w:rsidRDefault="002A5EBE">
            <w:r w:rsidRPr="00C57C12">
              <w:t xml:space="preserve">Referee checked if employee has experience in a related field </w:t>
            </w:r>
          </w:p>
          <w:p w14:paraId="4A12BE21" w14:textId="263542D8" w:rsidR="002A5EBE" w:rsidRPr="00C57C12" w:rsidRDefault="002A5EBE">
            <w:r w:rsidRPr="00C57C12">
              <w:t>Scenarios used in interview including: mandatory reporting, ratios, WHS areas, and discrimination</w:t>
            </w:r>
          </w:p>
          <w:p w14:paraId="681D3E3C" w14:textId="4667961F" w:rsidR="002A5EBE" w:rsidRPr="00C57C12" w:rsidRDefault="002A5EBE">
            <w:r w:rsidRPr="00C57C12">
              <w:t>Trial session of new employees and feedback on new Educators sought from the team</w:t>
            </w:r>
          </w:p>
          <w:p w14:paraId="4C14C756" w14:textId="7D6D6088" w:rsidR="002A5EBE" w:rsidRPr="00C57C12" w:rsidRDefault="002A5EBE"/>
        </w:tc>
        <w:tc>
          <w:tcPr>
            <w:tcW w:w="1932" w:type="dxa"/>
          </w:tcPr>
          <w:p w14:paraId="543015CB" w14:textId="20CB133F" w:rsidR="002A5EBE" w:rsidRDefault="002A5EBE">
            <w:r>
              <w:t>1,5,10</w:t>
            </w:r>
          </w:p>
          <w:p w14:paraId="53C0E7A2" w14:textId="77777777" w:rsidR="002A5EBE" w:rsidRDefault="002A5EBE"/>
          <w:p w14:paraId="2A83185B" w14:textId="77777777" w:rsidR="002A5EBE" w:rsidRDefault="002A5EBE"/>
          <w:p w14:paraId="024A211F" w14:textId="3875D3C4" w:rsidR="002A5EBE" w:rsidRDefault="002A5EBE"/>
        </w:tc>
        <w:tc>
          <w:tcPr>
            <w:tcW w:w="995" w:type="dxa"/>
            <w:gridSpan w:val="2"/>
          </w:tcPr>
          <w:p w14:paraId="18E202DA" w14:textId="1534CB38" w:rsidR="002A5EBE" w:rsidRDefault="002A5EBE">
            <w:r>
              <w:t>Medium</w:t>
            </w:r>
          </w:p>
        </w:tc>
        <w:tc>
          <w:tcPr>
            <w:tcW w:w="1445" w:type="dxa"/>
            <w:gridSpan w:val="2"/>
          </w:tcPr>
          <w:p w14:paraId="2B2C213C" w14:textId="39E69F83" w:rsidR="002A5EBE" w:rsidRDefault="002A5EBE">
            <w:r>
              <w:t>Major</w:t>
            </w:r>
          </w:p>
        </w:tc>
      </w:tr>
      <w:tr w:rsidR="002A5EBE" w14:paraId="39F10397" w14:textId="5703BEE8" w:rsidTr="002A5EBE">
        <w:tc>
          <w:tcPr>
            <w:tcW w:w="1646" w:type="dxa"/>
            <w:vMerge/>
          </w:tcPr>
          <w:p w14:paraId="55D35590" w14:textId="77777777" w:rsidR="002A5EBE" w:rsidRDefault="002A5EBE"/>
        </w:tc>
        <w:tc>
          <w:tcPr>
            <w:tcW w:w="2237" w:type="dxa"/>
          </w:tcPr>
          <w:p w14:paraId="2786675B" w14:textId="77777777" w:rsidR="002A5EBE" w:rsidRDefault="002A5EBE">
            <w:r>
              <w:t xml:space="preserve">Untrained Educator </w:t>
            </w:r>
          </w:p>
          <w:p w14:paraId="6A37D311" w14:textId="77777777" w:rsidR="002A5EBE" w:rsidRDefault="002A5EBE"/>
          <w:p w14:paraId="7AA9182D" w14:textId="77777777" w:rsidR="002A5EBE" w:rsidRDefault="002A5EBE"/>
        </w:tc>
        <w:tc>
          <w:tcPr>
            <w:tcW w:w="5967" w:type="dxa"/>
          </w:tcPr>
          <w:p w14:paraId="441170DB" w14:textId="40BA1769" w:rsidR="002A5EBE" w:rsidRDefault="002A5EBE" w:rsidP="00C42DCD">
            <w:r>
              <w:t xml:space="preserve">Clear expectations and responsibilities about child/educator relationship and ratios </w:t>
            </w:r>
          </w:p>
          <w:p w14:paraId="6C235ACC" w14:textId="2E4ABC19" w:rsidR="002A5EBE" w:rsidRDefault="002A5EBE" w:rsidP="00C42DCD">
            <w:r>
              <w:t xml:space="preserve">Consistent discussion from the management about the value of active listening and connection when working with children </w:t>
            </w:r>
          </w:p>
          <w:p w14:paraId="235F2AC3" w14:textId="11CC7995" w:rsidR="002A5EBE" w:rsidRDefault="002A5EBE">
            <w:r>
              <w:t xml:space="preserve">First Aid training for all Educators available (Centre budget allowances) </w:t>
            </w:r>
          </w:p>
          <w:p w14:paraId="01E512EC" w14:textId="7B81C110" w:rsidR="002A5EBE" w:rsidRDefault="002A5EBE">
            <w:r>
              <w:t xml:space="preserve">Review of all centre documents/policies/risk assessments </w:t>
            </w:r>
          </w:p>
          <w:p w14:paraId="14F84EFD" w14:textId="20848542" w:rsidR="002A5EBE" w:rsidRDefault="002A5EBE"/>
        </w:tc>
        <w:tc>
          <w:tcPr>
            <w:tcW w:w="1932" w:type="dxa"/>
          </w:tcPr>
          <w:p w14:paraId="14FAF2B7" w14:textId="52240A1D" w:rsidR="002A5EBE" w:rsidRDefault="002A5EBE">
            <w:r>
              <w:t>1,5,7,10</w:t>
            </w:r>
          </w:p>
        </w:tc>
        <w:tc>
          <w:tcPr>
            <w:tcW w:w="971" w:type="dxa"/>
          </w:tcPr>
          <w:p w14:paraId="18027246" w14:textId="22A42FF8" w:rsidR="002A5EBE" w:rsidRDefault="002A5EBE">
            <w:r>
              <w:t>Medium</w:t>
            </w:r>
          </w:p>
        </w:tc>
        <w:tc>
          <w:tcPr>
            <w:tcW w:w="1469" w:type="dxa"/>
            <w:gridSpan w:val="3"/>
          </w:tcPr>
          <w:p w14:paraId="45BFA864" w14:textId="53538F7E" w:rsidR="002A5EBE" w:rsidRDefault="002A5EBE">
            <w:r>
              <w:t>Major</w:t>
            </w:r>
          </w:p>
        </w:tc>
      </w:tr>
      <w:tr w:rsidR="002A5EBE" w14:paraId="1CD24537" w14:textId="64ABE38F" w:rsidTr="002A5EBE">
        <w:tc>
          <w:tcPr>
            <w:tcW w:w="1646" w:type="dxa"/>
            <w:vMerge/>
          </w:tcPr>
          <w:p w14:paraId="6E2382B5" w14:textId="77777777" w:rsidR="002A5EBE" w:rsidRDefault="002A5EBE"/>
        </w:tc>
        <w:tc>
          <w:tcPr>
            <w:tcW w:w="2237" w:type="dxa"/>
          </w:tcPr>
          <w:p w14:paraId="191DA1A7" w14:textId="77777777" w:rsidR="002A5EBE" w:rsidRDefault="002A5EBE">
            <w:r>
              <w:t xml:space="preserve">Lack of understanding or awareness of child protection/abuse </w:t>
            </w:r>
          </w:p>
          <w:p w14:paraId="20CF3B44" w14:textId="77777777" w:rsidR="002A5EBE" w:rsidRDefault="002A5EBE"/>
          <w:p w14:paraId="49217100" w14:textId="77777777" w:rsidR="002A5EBE" w:rsidRDefault="002A5EBE" w:rsidP="00026924"/>
        </w:tc>
        <w:tc>
          <w:tcPr>
            <w:tcW w:w="5967" w:type="dxa"/>
          </w:tcPr>
          <w:p w14:paraId="1DAB3FA5" w14:textId="3741BF95" w:rsidR="002A5EBE" w:rsidRPr="00C57C12" w:rsidRDefault="002A5EBE">
            <w:r w:rsidRPr="00C57C12">
              <w:lastRenderedPageBreak/>
              <w:t>Policies (specifically child protection)</w:t>
            </w:r>
          </w:p>
          <w:p w14:paraId="78B0BBCD" w14:textId="67A1833A" w:rsidR="002A5EBE" w:rsidRPr="00C57C12" w:rsidRDefault="002A5EBE">
            <w:r w:rsidRPr="00C57C12">
              <w:t>Understanding the expectation of having a WWCC</w:t>
            </w:r>
          </w:p>
          <w:p w14:paraId="03EF860E" w14:textId="36CD5EEC" w:rsidR="002A5EBE" w:rsidRPr="00C57C12" w:rsidRDefault="002A5EBE">
            <w:r w:rsidRPr="00C57C12">
              <w:t>One staff meeting per year focuses on child protection</w:t>
            </w:r>
          </w:p>
          <w:p w14:paraId="7322AA34" w14:textId="1EF1D6BE" w:rsidR="002A5EBE" w:rsidRPr="00C57C12" w:rsidRDefault="002A5EBE">
            <w:r w:rsidRPr="00C57C12">
              <w:lastRenderedPageBreak/>
              <w:t>Open discussion with educator team at communication time. (Issues and concerns discussed)</w:t>
            </w:r>
          </w:p>
          <w:p w14:paraId="245E7C34" w14:textId="18E737A3" w:rsidR="002A5EBE" w:rsidRDefault="002A5EBE" w:rsidP="0088498E">
            <w:r w:rsidRPr="00C57C12">
              <w:t>Connection with families</w:t>
            </w:r>
            <w:r>
              <w:t xml:space="preserve"> </w:t>
            </w:r>
          </w:p>
        </w:tc>
        <w:tc>
          <w:tcPr>
            <w:tcW w:w="1932" w:type="dxa"/>
          </w:tcPr>
          <w:p w14:paraId="57CF8E1D" w14:textId="0D8B3784" w:rsidR="002A5EBE" w:rsidRDefault="002A5EBE">
            <w:r>
              <w:lastRenderedPageBreak/>
              <w:t>1,5,7,10</w:t>
            </w:r>
          </w:p>
        </w:tc>
        <w:tc>
          <w:tcPr>
            <w:tcW w:w="971" w:type="dxa"/>
          </w:tcPr>
          <w:p w14:paraId="2B7E978E" w14:textId="49CD0394" w:rsidR="002A5EBE" w:rsidRDefault="002A5EBE">
            <w:r>
              <w:t>Low</w:t>
            </w:r>
          </w:p>
        </w:tc>
        <w:tc>
          <w:tcPr>
            <w:tcW w:w="1469" w:type="dxa"/>
            <w:gridSpan w:val="3"/>
          </w:tcPr>
          <w:p w14:paraId="3145DFFC" w14:textId="060A3E43" w:rsidR="002A5EBE" w:rsidRDefault="002A5EBE">
            <w:r>
              <w:t>Major</w:t>
            </w:r>
          </w:p>
        </w:tc>
      </w:tr>
      <w:tr w:rsidR="002A5EBE" w14:paraId="5A01CFC4" w14:textId="60AE83C3" w:rsidTr="002A5EBE">
        <w:tc>
          <w:tcPr>
            <w:tcW w:w="1646" w:type="dxa"/>
            <w:vMerge/>
          </w:tcPr>
          <w:p w14:paraId="49B60993" w14:textId="77777777" w:rsidR="002A5EBE" w:rsidRDefault="002A5EBE"/>
        </w:tc>
        <w:tc>
          <w:tcPr>
            <w:tcW w:w="2237" w:type="dxa"/>
          </w:tcPr>
          <w:p w14:paraId="679A27E3" w14:textId="4449EAA6" w:rsidR="002A5EBE" w:rsidRDefault="002A5EBE">
            <w:r>
              <w:t>Educators are close or have a pre-existing relationship</w:t>
            </w:r>
          </w:p>
        </w:tc>
        <w:tc>
          <w:tcPr>
            <w:tcW w:w="5967" w:type="dxa"/>
          </w:tcPr>
          <w:p w14:paraId="1FF9275A" w14:textId="7221E786" w:rsidR="002A5EBE" w:rsidRDefault="002A5EBE">
            <w:r>
              <w:t xml:space="preserve">Clear expectations and boundaries are provided to Educators </w:t>
            </w:r>
          </w:p>
          <w:p w14:paraId="34677326" w14:textId="56F42BB3" w:rsidR="002A5EBE" w:rsidRDefault="002A5EBE" w:rsidP="00211C39">
            <w:r>
              <w:t xml:space="preserve">Policies including professional code of conduct, discipline policy </w:t>
            </w:r>
          </w:p>
          <w:p w14:paraId="7FB94F45" w14:textId="703D511C" w:rsidR="002A5EBE" w:rsidRDefault="002A5EBE" w:rsidP="00211C39">
            <w:r>
              <w:t>Openness and transparency within the team</w:t>
            </w:r>
          </w:p>
          <w:p w14:paraId="0322FB70" w14:textId="77777777" w:rsidR="002A5EBE" w:rsidRDefault="002A5EBE" w:rsidP="00211C39"/>
        </w:tc>
        <w:tc>
          <w:tcPr>
            <w:tcW w:w="1932" w:type="dxa"/>
          </w:tcPr>
          <w:p w14:paraId="7014A46B" w14:textId="30DD7B60" w:rsidR="002A5EBE" w:rsidRDefault="002A5EBE">
            <w:r>
              <w:t>1,5,7,10</w:t>
            </w:r>
          </w:p>
        </w:tc>
        <w:tc>
          <w:tcPr>
            <w:tcW w:w="971" w:type="dxa"/>
          </w:tcPr>
          <w:p w14:paraId="31F4042B" w14:textId="321E952B" w:rsidR="002A5EBE" w:rsidRDefault="002A5EBE">
            <w:r>
              <w:t>Medium</w:t>
            </w:r>
          </w:p>
        </w:tc>
        <w:tc>
          <w:tcPr>
            <w:tcW w:w="1469" w:type="dxa"/>
            <w:gridSpan w:val="3"/>
          </w:tcPr>
          <w:p w14:paraId="2201B90B" w14:textId="11B00D1B" w:rsidR="002A5EBE" w:rsidRDefault="002A5EBE">
            <w:r>
              <w:t>Major</w:t>
            </w:r>
          </w:p>
        </w:tc>
      </w:tr>
      <w:tr w:rsidR="002A5EBE" w14:paraId="0A33FE47" w14:textId="37248F5F" w:rsidTr="002A5EBE">
        <w:tc>
          <w:tcPr>
            <w:tcW w:w="1646" w:type="dxa"/>
            <w:vMerge/>
          </w:tcPr>
          <w:p w14:paraId="128C8958" w14:textId="77777777" w:rsidR="002A5EBE" w:rsidRDefault="002A5EBE"/>
        </w:tc>
        <w:tc>
          <w:tcPr>
            <w:tcW w:w="2237" w:type="dxa"/>
          </w:tcPr>
          <w:p w14:paraId="347DA11A" w14:textId="4EDAF886" w:rsidR="002A5EBE" w:rsidRDefault="002A5EBE">
            <w:r>
              <w:t xml:space="preserve">Unacceptable behaviour </w:t>
            </w:r>
          </w:p>
        </w:tc>
        <w:tc>
          <w:tcPr>
            <w:tcW w:w="5967" w:type="dxa"/>
          </w:tcPr>
          <w:p w14:paraId="68A855FF" w14:textId="2CC2977E" w:rsidR="002A5EBE" w:rsidRPr="00C57C12" w:rsidRDefault="002A5EBE">
            <w:r w:rsidRPr="00C57C12">
              <w:t>Grievance, discipline policy and professional code of conduct</w:t>
            </w:r>
          </w:p>
          <w:p w14:paraId="529A3BC2" w14:textId="454457FF" w:rsidR="002A5EBE" w:rsidRPr="00C57C12" w:rsidRDefault="002A5EBE">
            <w:r w:rsidRPr="00C57C12">
              <w:t xml:space="preserve">Educators 10-minute chats </w:t>
            </w:r>
          </w:p>
          <w:p w14:paraId="15CE5011" w14:textId="77777777" w:rsidR="002A5EBE" w:rsidRDefault="002A5EBE" w:rsidP="00237851">
            <w:r w:rsidRPr="00C57C12">
              <w:t>Openness and transparency within the team</w:t>
            </w:r>
          </w:p>
          <w:p w14:paraId="72F9E1F4" w14:textId="77777777" w:rsidR="002A5EBE" w:rsidRDefault="002A5EBE">
            <w:r>
              <w:t>Open communication</w:t>
            </w:r>
          </w:p>
          <w:p w14:paraId="775E3F9B" w14:textId="77777777" w:rsidR="002A5EBE" w:rsidRDefault="002A5EBE">
            <w:r>
              <w:t xml:space="preserve">Observation </w:t>
            </w:r>
          </w:p>
          <w:p w14:paraId="75BB18B6" w14:textId="77777777" w:rsidR="002A5EBE" w:rsidRDefault="002A5EBE">
            <w:r>
              <w:t>Training</w:t>
            </w:r>
          </w:p>
          <w:p w14:paraId="25B0049E" w14:textId="03A9A690" w:rsidR="002A5EBE" w:rsidRDefault="002A5EBE" w:rsidP="00C57C12"/>
        </w:tc>
        <w:tc>
          <w:tcPr>
            <w:tcW w:w="1932" w:type="dxa"/>
          </w:tcPr>
          <w:p w14:paraId="6CADD6AC" w14:textId="3BD2E319" w:rsidR="002A5EBE" w:rsidRDefault="002A5EBE">
            <w:r>
              <w:t>1,5,7,10</w:t>
            </w:r>
          </w:p>
        </w:tc>
        <w:tc>
          <w:tcPr>
            <w:tcW w:w="971" w:type="dxa"/>
          </w:tcPr>
          <w:p w14:paraId="52AEFBA1" w14:textId="5FB63269" w:rsidR="002A5EBE" w:rsidRDefault="002A5EBE">
            <w:r>
              <w:t>Medium</w:t>
            </w:r>
          </w:p>
        </w:tc>
        <w:tc>
          <w:tcPr>
            <w:tcW w:w="1469" w:type="dxa"/>
            <w:gridSpan w:val="3"/>
          </w:tcPr>
          <w:p w14:paraId="109D0815" w14:textId="2AD2AE90" w:rsidR="002A5EBE" w:rsidRDefault="002A5EBE">
            <w:r>
              <w:t>Major</w:t>
            </w:r>
          </w:p>
        </w:tc>
      </w:tr>
      <w:tr w:rsidR="002A5EBE" w14:paraId="72DA9E8A" w14:textId="734BB590" w:rsidTr="002A5EBE">
        <w:tc>
          <w:tcPr>
            <w:tcW w:w="1646" w:type="dxa"/>
            <w:vMerge/>
          </w:tcPr>
          <w:p w14:paraId="07AEA896" w14:textId="77777777" w:rsidR="002A5EBE" w:rsidRDefault="002A5EBE" w:rsidP="0050739F"/>
        </w:tc>
        <w:tc>
          <w:tcPr>
            <w:tcW w:w="2237" w:type="dxa"/>
          </w:tcPr>
          <w:p w14:paraId="52863E36" w14:textId="72F2EEDE" w:rsidR="002A5EBE" w:rsidRDefault="002A5EBE" w:rsidP="0050739F">
            <w:r>
              <w:t xml:space="preserve">Floater / One-on-one with child </w:t>
            </w:r>
          </w:p>
        </w:tc>
        <w:tc>
          <w:tcPr>
            <w:tcW w:w="5967" w:type="dxa"/>
          </w:tcPr>
          <w:p w14:paraId="030D6E8B" w14:textId="77777777" w:rsidR="002A5EBE" w:rsidRPr="00C57C12" w:rsidRDefault="002A5EBE" w:rsidP="0050739F">
            <w:r w:rsidRPr="00C57C12">
              <w:t xml:space="preserve">Floater Policy </w:t>
            </w:r>
          </w:p>
          <w:p w14:paraId="35568491" w14:textId="77777777" w:rsidR="002A5EBE" w:rsidRPr="00C57C12" w:rsidRDefault="002A5EBE" w:rsidP="0050739F">
            <w:r w:rsidRPr="00C57C12">
              <w:t>Parent’s permission</w:t>
            </w:r>
          </w:p>
          <w:p w14:paraId="53287FC0" w14:textId="6D603EEF" w:rsidR="002A5EBE" w:rsidRPr="00C57C12" w:rsidRDefault="002A5EBE" w:rsidP="0050739F">
            <w:r w:rsidRPr="00C57C12">
              <w:t>Responsible person aware of floater role duties and activities on any given session</w:t>
            </w:r>
          </w:p>
          <w:p w14:paraId="53B9C7C2" w14:textId="6D9824D3" w:rsidR="002A5EBE" w:rsidRPr="00C57C12" w:rsidRDefault="002A5EBE" w:rsidP="00C57C12"/>
        </w:tc>
        <w:tc>
          <w:tcPr>
            <w:tcW w:w="1932" w:type="dxa"/>
          </w:tcPr>
          <w:p w14:paraId="1931439B" w14:textId="4C2F630D" w:rsidR="002A5EBE" w:rsidRDefault="002A5EBE" w:rsidP="0050739F">
            <w:r>
              <w:t>1,3,5,10</w:t>
            </w:r>
          </w:p>
        </w:tc>
        <w:tc>
          <w:tcPr>
            <w:tcW w:w="971" w:type="dxa"/>
          </w:tcPr>
          <w:p w14:paraId="0F9524FA" w14:textId="0B9D08EB" w:rsidR="002A5EBE" w:rsidRDefault="002A5EBE" w:rsidP="0050739F">
            <w:r>
              <w:t>Low</w:t>
            </w:r>
          </w:p>
        </w:tc>
        <w:tc>
          <w:tcPr>
            <w:tcW w:w="1469" w:type="dxa"/>
            <w:gridSpan w:val="3"/>
          </w:tcPr>
          <w:p w14:paraId="3A814E66" w14:textId="7FBFFA08" w:rsidR="002A5EBE" w:rsidRDefault="002A5EBE" w:rsidP="0050739F">
            <w:r>
              <w:t>Major</w:t>
            </w:r>
          </w:p>
        </w:tc>
      </w:tr>
      <w:tr w:rsidR="002A5EBE" w14:paraId="71869CD4" w14:textId="0DA966EA" w:rsidTr="002A5EBE">
        <w:tc>
          <w:tcPr>
            <w:tcW w:w="1646" w:type="dxa"/>
            <w:vMerge/>
          </w:tcPr>
          <w:p w14:paraId="4800F970" w14:textId="77777777" w:rsidR="002A5EBE" w:rsidRDefault="002A5EBE" w:rsidP="0050739F"/>
        </w:tc>
        <w:tc>
          <w:tcPr>
            <w:tcW w:w="2237" w:type="dxa"/>
          </w:tcPr>
          <w:p w14:paraId="686E0757" w14:textId="6CC2AC03" w:rsidR="002A5EBE" w:rsidRDefault="002A5EBE" w:rsidP="0050739F">
            <w:r>
              <w:t xml:space="preserve">Inadequate Supervision / Understaffed </w:t>
            </w:r>
          </w:p>
        </w:tc>
        <w:tc>
          <w:tcPr>
            <w:tcW w:w="5967" w:type="dxa"/>
          </w:tcPr>
          <w:p w14:paraId="601C83A6" w14:textId="77777777" w:rsidR="002A5EBE" w:rsidRPr="00C57C12" w:rsidRDefault="002A5EBE" w:rsidP="0050739F">
            <w:r w:rsidRPr="00C57C12">
              <w:t>Supervision plan and CSI</w:t>
            </w:r>
          </w:p>
          <w:p w14:paraId="40F3587D" w14:textId="1653860C" w:rsidR="002A5EBE" w:rsidRPr="00C57C12" w:rsidRDefault="002A5EBE" w:rsidP="0050739F">
            <w:r w:rsidRPr="00C57C12">
              <w:t>Daily area rostering</w:t>
            </w:r>
          </w:p>
          <w:p w14:paraId="52967D70" w14:textId="77777777" w:rsidR="002A5EBE" w:rsidRPr="00C57C12" w:rsidRDefault="002A5EBE" w:rsidP="0050739F">
            <w:r w:rsidRPr="00C57C12">
              <w:t>Ratios</w:t>
            </w:r>
          </w:p>
          <w:p w14:paraId="3FE36E08" w14:textId="77777777" w:rsidR="002A5EBE" w:rsidRPr="00C57C12" w:rsidRDefault="002A5EBE" w:rsidP="0050739F">
            <w:r w:rsidRPr="00C57C12">
              <w:t xml:space="preserve">Child management policy providing child safe environment </w:t>
            </w:r>
          </w:p>
          <w:p w14:paraId="36620501" w14:textId="77777777" w:rsidR="002A5EBE" w:rsidRPr="00C57C12" w:rsidRDefault="002A5EBE" w:rsidP="00812A28">
            <w:pPr>
              <w:rPr>
                <w:bCs/>
                <w:sz w:val="24"/>
                <w:szCs w:val="24"/>
              </w:rPr>
            </w:pPr>
            <w:r w:rsidRPr="00C57C12">
              <w:rPr>
                <w:bCs/>
                <w:sz w:val="24"/>
                <w:szCs w:val="24"/>
              </w:rPr>
              <w:t xml:space="preserve">Risk Assessment for Educator to Child Ratio </w:t>
            </w:r>
          </w:p>
          <w:p w14:paraId="72571D35" w14:textId="0E995647" w:rsidR="002A5EBE" w:rsidRPr="00C57C12" w:rsidRDefault="002A5EBE" w:rsidP="0050739F"/>
        </w:tc>
        <w:tc>
          <w:tcPr>
            <w:tcW w:w="1932" w:type="dxa"/>
          </w:tcPr>
          <w:p w14:paraId="13086D32" w14:textId="75D67D43" w:rsidR="002A5EBE" w:rsidRDefault="002A5EBE" w:rsidP="0050739F">
            <w:r>
              <w:t>1,10</w:t>
            </w:r>
          </w:p>
        </w:tc>
        <w:tc>
          <w:tcPr>
            <w:tcW w:w="971" w:type="dxa"/>
          </w:tcPr>
          <w:p w14:paraId="6137C656" w14:textId="149D7069" w:rsidR="002A5EBE" w:rsidRDefault="002A5EBE" w:rsidP="0050739F">
            <w:r>
              <w:t>Low</w:t>
            </w:r>
          </w:p>
        </w:tc>
        <w:tc>
          <w:tcPr>
            <w:tcW w:w="1469" w:type="dxa"/>
            <w:gridSpan w:val="3"/>
          </w:tcPr>
          <w:p w14:paraId="36DDD9E7" w14:textId="441F4EFB" w:rsidR="002A5EBE" w:rsidRDefault="002A5EBE" w:rsidP="0050739F">
            <w:r>
              <w:t>Moderate</w:t>
            </w:r>
          </w:p>
        </w:tc>
      </w:tr>
      <w:tr w:rsidR="002A5EBE" w14:paraId="51636A7C" w14:textId="77FD43EA" w:rsidTr="002A5EBE">
        <w:trPr>
          <w:trHeight w:val="870"/>
        </w:trPr>
        <w:tc>
          <w:tcPr>
            <w:tcW w:w="1646" w:type="dxa"/>
            <w:vMerge w:val="restart"/>
          </w:tcPr>
          <w:p w14:paraId="543B67C7" w14:textId="77777777" w:rsidR="002A5EBE" w:rsidRPr="003A206C" w:rsidRDefault="002A5EBE">
            <w:r w:rsidRPr="003A206C">
              <w:t xml:space="preserve">Children </w:t>
            </w:r>
          </w:p>
        </w:tc>
        <w:tc>
          <w:tcPr>
            <w:tcW w:w="2237" w:type="dxa"/>
          </w:tcPr>
          <w:p w14:paraId="06091364" w14:textId="77777777" w:rsidR="002A5EBE" w:rsidRPr="003A206C" w:rsidRDefault="002A5EBE">
            <w:r w:rsidRPr="003A206C">
              <w:t>Children at risk because of:</w:t>
            </w:r>
          </w:p>
          <w:p w14:paraId="25398B7E" w14:textId="77777777" w:rsidR="002A5EBE" w:rsidRPr="003A206C" w:rsidRDefault="002A5EBE">
            <w:r w:rsidRPr="003A206C">
              <w:t>Age</w:t>
            </w:r>
          </w:p>
          <w:p w14:paraId="2BA9220A" w14:textId="5EDF2DA1" w:rsidR="002A5EBE" w:rsidRPr="003A206C" w:rsidRDefault="002A5EBE">
            <w:r w:rsidRPr="003A206C">
              <w:t xml:space="preserve">Vulnerability </w:t>
            </w:r>
          </w:p>
          <w:p w14:paraId="128B9521" w14:textId="32E6737A" w:rsidR="002A5EBE" w:rsidRPr="003A206C" w:rsidRDefault="002A5EBE" w:rsidP="00BF6DAF">
            <w:r w:rsidRPr="003A206C">
              <w:t>Additional requirements</w:t>
            </w:r>
          </w:p>
          <w:p w14:paraId="0FE4CF02" w14:textId="4DE8CEB6" w:rsidR="002A5EBE" w:rsidRPr="003A206C" w:rsidRDefault="002A5EBE" w:rsidP="00BF6DAF">
            <w:r w:rsidRPr="003A206C">
              <w:lastRenderedPageBreak/>
              <w:t>Family situations/Pressure to remain silent</w:t>
            </w:r>
          </w:p>
          <w:p w14:paraId="57E64628" w14:textId="774EE937" w:rsidR="002A5EBE" w:rsidRPr="003A206C" w:rsidRDefault="002A5EBE" w:rsidP="003846E9">
            <w:r w:rsidRPr="003A206C">
              <w:t xml:space="preserve">Cultural diversities including Aboriginal and Torres Strait Islanders </w:t>
            </w:r>
          </w:p>
          <w:p w14:paraId="381E62D8" w14:textId="77777777" w:rsidR="002A5EBE" w:rsidRPr="003A206C" w:rsidRDefault="002A5EBE" w:rsidP="00BF6DAF"/>
        </w:tc>
        <w:tc>
          <w:tcPr>
            <w:tcW w:w="5967" w:type="dxa"/>
          </w:tcPr>
          <w:p w14:paraId="00C2CB0B" w14:textId="77777777" w:rsidR="002A5EBE" w:rsidRPr="003A206C" w:rsidRDefault="002A5EBE">
            <w:r w:rsidRPr="003A206C">
              <w:lastRenderedPageBreak/>
              <w:t>Reciprocal relationships with children, families and Educators</w:t>
            </w:r>
          </w:p>
          <w:p w14:paraId="4BF41EEA" w14:textId="2955DFAA" w:rsidR="002A5EBE" w:rsidRPr="003A206C" w:rsidRDefault="002A5EBE">
            <w:r w:rsidRPr="003A206C">
              <w:t>Policies and enrolment form</w:t>
            </w:r>
          </w:p>
          <w:p w14:paraId="403EFEA1" w14:textId="457AF1F9" w:rsidR="002A5EBE" w:rsidRPr="00C57C12" w:rsidRDefault="002A5EBE">
            <w:r w:rsidRPr="00C57C12">
              <w:t xml:space="preserve">Centre daily communication time </w:t>
            </w:r>
          </w:p>
          <w:p w14:paraId="7D30E3E1" w14:textId="77777777" w:rsidR="002A5EBE" w:rsidRDefault="002A5EBE">
            <w:r w:rsidRPr="00C57C12">
              <w:t xml:space="preserve">Staff meeting enhancing Educator knowledge  </w:t>
            </w:r>
          </w:p>
          <w:p w14:paraId="597BB6F0" w14:textId="735EECDD" w:rsidR="002A5EBE" w:rsidRDefault="002A5EBE">
            <w:r w:rsidRPr="00C57C12">
              <w:t>Educator training available</w:t>
            </w:r>
          </w:p>
          <w:p w14:paraId="67440358" w14:textId="2B024F5E" w:rsidR="002A5EBE" w:rsidRPr="003A206C" w:rsidRDefault="002A5EBE">
            <w:r>
              <w:t xml:space="preserve">Connection with families </w:t>
            </w:r>
          </w:p>
          <w:p w14:paraId="7A25FB9C" w14:textId="5771F92F" w:rsidR="002A5EBE" w:rsidRPr="003A206C" w:rsidRDefault="002A5EBE">
            <w:r w:rsidRPr="003A206C">
              <w:t>Educator Induction process</w:t>
            </w:r>
          </w:p>
          <w:p w14:paraId="1E329B7E" w14:textId="77777777" w:rsidR="002A5EBE" w:rsidRPr="003A206C" w:rsidRDefault="002A5EBE">
            <w:r w:rsidRPr="003A206C">
              <w:t>Allergy cards</w:t>
            </w:r>
          </w:p>
          <w:p w14:paraId="1683E227" w14:textId="77777777" w:rsidR="002A5EBE" w:rsidRPr="003A206C" w:rsidRDefault="002A5EBE"/>
        </w:tc>
        <w:tc>
          <w:tcPr>
            <w:tcW w:w="1932" w:type="dxa"/>
          </w:tcPr>
          <w:p w14:paraId="5C87C08B" w14:textId="682319BA" w:rsidR="002A5EBE" w:rsidRPr="003A206C" w:rsidRDefault="002A5EBE">
            <w:r w:rsidRPr="003A206C">
              <w:lastRenderedPageBreak/>
              <w:t>1,2,34,6,7,8,10</w:t>
            </w:r>
          </w:p>
          <w:p w14:paraId="5EF26E2F" w14:textId="77777777" w:rsidR="002A5EBE" w:rsidRPr="003A206C" w:rsidRDefault="002A5EBE"/>
          <w:p w14:paraId="1579EB2D" w14:textId="77777777" w:rsidR="002A5EBE" w:rsidRPr="003A206C" w:rsidRDefault="002A5EBE"/>
          <w:p w14:paraId="013FD89F" w14:textId="77777777" w:rsidR="002A5EBE" w:rsidRPr="003A206C" w:rsidRDefault="002A5EBE"/>
          <w:p w14:paraId="0965F2E1" w14:textId="77777777" w:rsidR="002A5EBE" w:rsidRPr="003A206C" w:rsidRDefault="002A5EBE"/>
          <w:p w14:paraId="5DDC24B4" w14:textId="1B49CB84" w:rsidR="002A5EBE" w:rsidRPr="003A206C" w:rsidRDefault="002A5EBE"/>
          <w:p w14:paraId="798D2E99" w14:textId="77777777" w:rsidR="002A5EBE" w:rsidRPr="003A206C" w:rsidRDefault="002A5EBE"/>
          <w:p w14:paraId="284DBD83" w14:textId="67E6097C" w:rsidR="002A5EBE" w:rsidRPr="003A206C" w:rsidRDefault="002A5EBE"/>
          <w:p w14:paraId="27234E2C" w14:textId="28538CD0" w:rsidR="002A5EBE" w:rsidRDefault="002A5EBE" w:rsidP="00D95429"/>
        </w:tc>
        <w:tc>
          <w:tcPr>
            <w:tcW w:w="971" w:type="dxa"/>
          </w:tcPr>
          <w:p w14:paraId="4F834E3A" w14:textId="3ECBA985" w:rsidR="002A5EBE" w:rsidRPr="003A206C" w:rsidRDefault="002A5EBE">
            <w:r>
              <w:lastRenderedPageBreak/>
              <w:t>Medium</w:t>
            </w:r>
          </w:p>
        </w:tc>
        <w:tc>
          <w:tcPr>
            <w:tcW w:w="1469" w:type="dxa"/>
            <w:gridSpan w:val="3"/>
          </w:tcPr>
          <w:p w14:paraId="4A234F69" w14:textId="2A5FECC1" w:rsidR="002A5EBE" w:rsidRPr="003A206C" w:rsidRDefault="002A5EBE">
            <w:r>
              <w:t>Major</w:t>
            </w:r>
          </w:p>
        </w:tc>
      </w:tr>
      <w:tr w:rsidR="002A5EBE" w14:paraId="12D8E83E" w14:textId="47AA3C19" w:rsidTr="002A5EBE">
        <w:trPr>
          <w:trHeight w:val="1080"/>
        </w:trPr>
        <w:tc>
          <w:tcPr>
            <w:tcW w:w="1646" w:type="dxa"/>
            <w:vMerge/>
          </w:tcPr>
          <w:p w14:paraId="6DF8E8D4" w14:textId="77777777" w:rsidR="002A5EBE" w:rsidRDefault="002A5EBE"/>
        </w:tc>
        <w:tc>
          <w:tcPr>
            <w:tcW w:w="2237" w:type="dxa"/>
          </w:tcPr>
          <w:p w14:paraId="01090402" w14:textId="77777777" w:rsidR="002A5EBE" w:rsidRDefault="002A5EBE" w:rsidP="00BF6DAF">
            <w:r>
              <w:t xml:space="preserve">Children not taken seriously </w:t>
            </w:r>
          </w:p>
          <w:p w14:paraId="4DA5654B" w14:textId="77777777" w:rsidR="002A5EBE" w:rsidRDefault="002A5EBE" w:rsidP="00075865"/>
        </w:tc>
        <w:tc>
          <w:tcPr>
            <w:tcW w:w="5967" w:type="dxa"/>
          </w:tcPr>
          <w:p w14:paraId="3409A83C" w14:textId="7E1E58DC" w:rsidR="002A5EBE" w:rsidRDefault="002A5EBE" w:rsidP="00B71224">
            <w:r>
              <w:t>Adhering to MTOP</w:t>
            </w:r>
          </w:p>
          <w:p w14:paraId="5D2BC037" w14:textId="2FE51F83" w:rsidR="002A5EBE" w:rsidRDefault="002A5EBE" w:rsidP="00B71224">
            <w:r w:rsidRPr="003A206C">
              <w:t>Active</w:t>
            </w:r>
            <w:r>
              <w:t xml:space="preserve"> listening/communication </w:t>
            </w:r>
          </w:p>
          <w:p w14:paraId="7279F33E" w14:textId="4DC5B7D1" w:rsidR="002A5EBE" w:rsidRDefault="002A5EBE" w:rsidP="00B71224">
            <w:r>
              <w:t>Programming considers children’s interests, suggestions and abilities</w:t>
            </w:r>
          </w:p>
          <w:p w14:paraId="742E6EBD" w14:textId="57A3A3E0" w:rsidR="002A5EBE" w:rsidRDefault="002A5EBE" w:rsidP="00075865">
            <w:r>
              <w:t>Children are empowered and provided opportunities to speak up</w:t>
            </w:r>
          </w:p>
          <w:p w14:paraId="345B2CEA" w14:textId="21FDBED4" w:rsidR="002A5EBE" w:rsidRDefault="002A5EBE" w:rsidP="00B71224">
            <w:r>
              <w:t xml:space="preserve">Theorists embedded in our practices including Hart’s ladder </w:t>
            </w:r>
          </w:p>
          <w:p w14:paraId="28D6E859" w14:textId="0BCBC4B5" w:rsidR="002A5EBE" w:rsidRDefault="002A5EBE" w:rsidP="00B71224">
            <w:r>
              <w:t>Children’s voices reflected through daily evaluations</w:t>
            </w:r>
          </w:p>
          <w:p w14:paraId="579C61EB" w14:textId="77777777" w:rsidR="002A5EBE" w:rsidRDefault="002A5EBE" w:rsidP="00B71224"/>
        </w:tc>
        <w:tc>
          <w:tcPr>
            <w:tcW w:w="1932" w:type="dxa"/>
          </w:tcPr>
          <w:p w14:paraId="0D4A3086" w14:textId="77777777" w:rsidR="00D95429" w:rsidRDefault="00D95429" w:rsidP="00D95429">
            <w:r w:rsidRPr="003A206C">
              <w:t>1,2,34,6,7,8,10</w:t>
            </w:r>
          </w:p>
          <w:p w14:paraId="25654811" w14:textId="77777777" w:rsidR="002A5EBE" w:rsidRDefault="002A5EBE" w:rsidP="00D95429"/>
        </w:tc>
        <w:tc>
          <w:tcPr>
            <w:tcW w:w="971" w:type="dxa"/>
          </w:tcPr>
          <w:p w14:paraId="633C43C3" w14:textId="2D37023A" w:rsidR="002A5EBE" w:rsidRDefault="002A5EBE">
            <w:r>
              <w:t>Low</w:t>
            </w:r>
          </w:p>
        </w:tc>
        <w:tc>
          <w:tcPr>
            <w:tcW w:w="1469" w:type="dxa"/>
            <w:gridSpan w:val="3"/>
          </w:tcPr>
          <w:p w14:paraId="68D05376" w14:textId="6470BDF2" w:rsidR="002A5EBE" w:rsidRDefault="002A5EBE">
            <w:r>
              <w:t>Major</w:t>
            </w:r>
          </w:p>
        </w:tc>
      </w:tr>
      <w:tr w:rsidR="002A5EBE" w14:paraId="7251DB88" w14:textId="1B1EC18B" w:rsidTr="002A5EBE">
        <w:tc>
          <w:tcPr>
            <w:tcW w:w="1646" w:type="dxa"/>
            <w:vMerge/>
          </w:tcPr>
          <w:p w14:paraId="26524208" w14:textId="77777777" w:rsidR="002A5EBE" w:rsidRDefault="002A5EBE"/>
        </w:tc>
        <w:tc>
          <w:tcPr>
            <w:tcW w:w="2237" w:type="dxa"/>
          </w:tcPr>
          <w:p w14:paraId="3CBBE687" w14:textId="77777777" w:rsidR="002A5EBE" w:rsidRDefault="002A5EBE">
            <w:r>
              <w:t>Insufficient supply of food, water, shelter</w:t>
            </w:r>
          </w:p>
        </w:tc>
        <w:tc>
          <w:tcPr>
            <w:tcW w:w="5967" w:type="dxa"/>
          </w:tcPr>
          <w:p w14:paraId="0F8796AC" w14:textId="5B0CD4FC" w:rsidR="002A5EBE" w:rsidRDefault="002A5EBE">
            <w:r>
              <w:t xml:space="preserve">Weekly menu promoted and providing for in Centre budget </w:t>
            </w:r>
          </w:p>
          <w:p w14:paraId="5FABFEDA" w14:textId="5D0D28A2" w:rsidR="002A5EBE" w:rsidRDefault="002A5EBE">
            <w:r>
              <w:t xml:space="preserve">Provision of adequate nutritious food  </w:t>
            </w:r>
          </w:p>
          <w:p w14:paraId="645CDE24" w14:textId="176FF8F0" w:rsidR="002A5EBE" w:rsidRDefault="002A5EBE">
            <w:r>
              <w:t>Allergies/special diets considered in menu planning</w:t>
            </w:r>
          </w:p>
          <w:p w14:paraId="59C2E8F6" w14:textId="5CDCA997" w:rsidR="002A5EBE" w:rsidRDefault="002A5EBE">
            <w:r>
              <w:t>Water is always provided at a dedicated station</w:t>
            </w:r>
          </w:p>
          <w:p w14:paraId="25701610" w14:textId="71AAF9C5" w:rsidR="002A5EBE" w:rsidRDefault="002A5EBE">
            <w:r>
              <w:t>Extreme weather risk assessment and shelter in place procedure</w:t>
            </w:r>
          </w:p>
          <w:p w14:paraId="473CF380" w14:textId="3BB8DFCD" w:rsidR="002A5EBE" w:rsidRDefault="002A5EBE">
            <w:r w:rsidRPr="00C57C12">
              <w:t>Allowing choices at mealtimes</w:t>
            </w:r>
            <w:r>
              <w:t xml:space="preserve"> </w:t>
            </w:r>
          </w:p>
          <w:p w14:paraId="580B1E7B" w14:textId="77777777" w:rsidR="002A5EBE" w:rsidRDefault="002A5EBE">
            <w:r>
              <w:t xml:space="preserve">Allergy Cards </w:t>
            </w:r>
          </w:p>
          <w:p w14:paraId="3D9D3724" w14:textId="34EEBCFA" w:rsidR="002A5EBE" w:rsidRDefault="002A5EBE" w:rsidP="00C57C12"/>
        </w:tc>
        <w:tc>
          <w:tcPr>
            <w:tcW w:w="1932" w:type="dxa"/>
          </w:tcPr>
          <w:p w14:paraId="53592D7A" w14:textId="1D582A12" w:rsidR="002A5EBE" w:rsidRDefault="002A5EBE">
            <w:r>
              <w:t>1,2,3,10</w:t>
            </w:r>
          </w:p>
        </w:tc>
        <w:tc>
          <w:tcPr>
            <w:tcW w:w="971" w:type="dxa"/>
          </w:tcPr>
          <w:p w14:paraId="5A88F159" w14:textId="3FB11D5E" w:rsidR="002A5EBE" w:rsidRDefault="002A5EBE">
            <w:r>
              <w:t>Low</w:t>
            </w:r>
          </w:p>
        </w:tc>
        <w:tc>
          <w:tcPr>
            <w:tcW w:w="1469" w:type="dxa"/>
            <w:gridSpan w:val="3"/>
          </w:tcPr>
          <w:p w14:paraId="05F3A5A6" w14:textId="224487DD" w:rsidR="002A5EBE" w:rsidRDefault="002A5EBE">
            <w:r>
              <w:t>Moderate</w:t>
            </w:r>
          </w:p>
        </w:tc>
      </w:tr>
      <w:tr w:rsidR="002A5EBE" w14:paraId="14B4ED69" w14:textId="6F2694F6" w:rsidTr="002A5EBE">
        <w:tc>
          <w:tcPr>
            <w:tcW w:w="1646" w:type="dxa"/>
            <w:vMerge/>
          </w:tcPr>
          <w:p w14:paraId="495FF388" w14:textId="77777777" w:rsidR="002A5EBE" w:rsidRDefault="002A5EBE"/>
        </w:tc>
        <w:tc>
          <w:tcPr>
            <w:tcW w:w="2237" w:type="dxa"/>
          </w:tcPr>
          <w:p w14:paraId="010E7D74" w14:textId="681C0335" w:rsidR="002A5EBE" w:rsidRDefault="002A5EBE">
            <w:r>
              <w:t>Transition from school / Missing child / Extra activity onsite</w:t>
            </w:r>
          </w:p>
        </w:tc>
        <w:tc>
          <w:tcPr>
            <w:tcW w:w="5967" w:type="dxa"/>
          </w:tcPr>
          <w:p w14:paraId="23EF84D6" w14:textId="6DC2AE24" w:rsidR="002A5EBE" w:rsidRDefault="002A5EBE">
            <w:r>
              <w:t xml:space="preserve">Missing Child Policy, Authority of care policy, and floater policy </w:t>
            </w:r>
          </w:p>
          <w:p w14:paraId="7C7761A0" w14:textId="0E8356A2" w:rsidR="002A5EBE" w:rsidRDefault="002A5EBE" w:rsidP="00820042">
            <w:r>
              <w:t>Communication with school staff</w:t>
            </w:r>
          </w:p>
        </w:tc>
        <w:tc>
          <w:tcPr>
            <w:tcW w:w="1932" w:type="dxa"/>
          </w:tcPr>
          <w:p w14:paraId="0AE9219A" w14:textId="3F7295D2" w:rsidR="002A5EBE" w:rsidRDefault="002A5EBE">
            <w:r>
              <w:t>1,3,10</w:t>
            </w:r>
          </w:p>
        </w:tc>
        <w:tc>
          <w:tcPr>
            <w:tcW w:w="971" w:type="dxa"/>
          </w:tcPr>
          <w:p w14:paraId="52DBDA03" w14:textId="0589CB70" w:rsidR="002A5EBE" w:rsidRDefault="002A5EBE">
            <w:r>
              <w:t>Medium</w:t>
            </w:r>
          </w:p>
        </w:tc>
        <w:tc>
          <w:tcPr>
            <w:tcW w:w="1469" w:type="dxa"/>
            <w:gridSpan w:val="3"/>
          </w:tcPr>
          <w:p w14:paraId="362DA265" w14:textId="56379671" w:rsidR="002A5EBE" w:rsidRDefault="002A5EBE">
            <w:r>
              <w:t>Major</w:t>
            </w:r>
          </w:p>
        </w:tc>
      </w:tr>
      <w:tr w:rsidR="002A5EBE" w14:paraId="6230C135" w14:textId="77777777" w:rsidTr="002A5EBE">
        <w:tc>
          <w:tcPr>
            <w:tcW w:w="1646" w:type="dxa"/>
            <w:vMerge w:val="restart"/>
          </w:tcPr>
          <w:p w14:paraId="7C047F53" w14:textId="77777777" w:rsidR="002A5EBE" w:rsidRDefault="002A5EBE" w:rsidP="00213B8B">
            <w:r>
              <w:t xml:space="preserve">Areas of the Centre </w:t>
            </w:r>
          </w:p>
        </w:tc>
        <w:tc>
          <w:tcPr>
            <w:tcW w:w="2237" w:type="dxa"/>
          </w:tcPr>
          <w:p w14:paraId="74998752" w14:textId="5262E689" w:rsidR="002A5EBE" w:rsidRDefault="002A5EBE" w:rsidP="00213B8B">
            <w:r>
              <w:t>All used areas on any given session –</w:t>
            </w:r>
          </w:p>
          <w:p w14:paraId="53959D78" w14:textId="794203D2" w:rsidR="002A5EBE" w:rsidRDefault="002A5EBE" w:rsidP="00213B8B">
            <w:r>
              <w:t xml:space="preserve"> Inadequate Supervision </w:t>
            </w:r>
          </w:p>
        </w:tc>
        <w:tc>
          <w:tcPr>
            <w:tcW w:w="5967" w:type="dxa"/>
          </w:tcPr>
          <w:p w14:paraId="2DC6EA6C" w14:textId="77777777" w:rsidR="002A5EBE" w:rsidRDefault="002A5EBE" w:rsidP="00213B8B">
            <w:r>
              <w:t>Supervision plan and CSI</w:t>
            </w:r>
          </w:p>
          <w:p w14:paraId="431C054E" w14:textId="6342113D" w:rsidR="002A5EBE" w:rsidRDefault="002A5EBE" w:rsidP="00213B8B">
            <w:r>
              <w:t>Daily rostering</w:t>
            </w:r>
          </w:p>
          <w:p w14:paraId="25045389" w14:textId="77777777" w:rsidR="002A5EBE" w:rsidRDefault="002A5EBE" w:rsidP="00213B8B">
            <w:r>
              <w:t>Ratios</w:t>
            </w:r>
          </w:p>
          <w:p w14:paraId="4A7E13C2" w14:textId="77777777" w:rsidR="002A5EBE" w:rsidRDefault="002A5EBE" w:rsidP="00213B8B">
            <w:r>
              <w:t>Child management policy providing child safe environment</w:t>
            </w:r>
          </w:p>
          <w:p w14:paraId="32056C36" w14:textId="02F67BE5" w:rsidR="002A5EBE" w:rsidRDefault="002A5EBE" w:rsidP="00213B8B">
            <w:r w:rsidRPr="00C57C12">
              <w:lastRenderedPageBreak/>
              <w:t>Risk assessment for educators and child ratio</w:t>
            </w:r>
          </w:p>
        </w:tc>
        <w:tc>
          <w:tcPr>
            <w:tcW w:w="1932" w:type="dxa"/>
          </w:tcPr>
          <w:p w14:paraId="15152B5C" w14:textId="7547C57F" w:rsidR="002A5EBE" w:rsidRDefault="002A5EBE" w:rsidP="00213B8B">
            <w:r>
              <w:lastRenderedPageBreak/>
              <w:t xml:space="preserve"> 1,7,8,10</w:t>
            </w:r>
          </w:p>
        </w:tc>
        <w:tc>
          <w:tcPr>
            <w:tcW w:w="971" w:type="dxa"/>
          </w:tcPr>
          <w:p w14:paraId="0502AD39" w14:textId="1D251BA8" w:rsidR="002A5EBE" w:rsidRDefault="002A5EBE" w:rsidP="00213B8B">
            <w:r>
              <w:t>Low</w:t>
            </w:r>
          </w:p>
        </w:tc>
        <w:tc>
          <w:tcPr>
            <w:tcW w:w="1469" w:type="dxa"/>
            <w:gridSpan w:val="3"/>
          </w:tcPr>
          <w:p w14:paraId="32EB7F0C" w14:textId="06433530" w:rsidR="002A5EBE" w:rsidRDefault="002A5EBE" w:rsidP="00213B8B">
            <w:r>
              <w:t>Moderate</w:t>
            </w:r>
          </w:p>
        </w:tc>
      </w:tr>
      <w:tr w:rsidR="002A5EBE" w14:paraId="7F60B445" w14:textId="0F75B977" w:rsidTr="002A5EBE">
        <w:tc>
          <w:tcPr>
            <w:tcW w:w="1646" w:type="dxa"/>
            <w:vMerge/>
          </w:tcPr>
          <w:p w14:paraId="0370EFE4" w14:textId="77777777" w:rsidR="002A5EBE" w:rsidRDefault="002A5EBE" w:rsidP="00213B8B"/>
        </w:tc>
        <w:tc>
          <w:tcPr>
            <w:tcW w:w="2237" w:type="dxa"/>
          </w:tcPr>
          <w:p w14:paraId="1EAFA4F1" w14:textId="0B8A529A" w:rsidR="002A5EBE" w:rsidRDefault="002A5EBE" w:rsidP="00213B8B">
            <w:r>
              <w:t xml:space="preserve">Enrichment room or when allowing use of iPads or personal phones, smart watches, or iPads – Online interactions and social media Educator/Child </w:t>
            </w:r>
          </w:p>
        </w:tc>
        <w:tc>
          <w:tcPr>
            <w:tcW w:w="5967" w:type="dxa"/>
          </w:tcPr>
          <w:p w14:paraId="53578458" w14:textId="77777777" w:rsidR="002A5EBE" w:rsidRDefault="002A5EBE" w:rsidP="00213B8B">
            <w:r>
              <w:t>Monitoring and positioning in enrichment room</w:t>
            </w:r>
          </w:p>
          <w:p w14:paraId="5F7D1928" w14:textId="3C09F951" w:rsidR="002A5EBE" w:rsidRDefault="002A5EBE" w:rsidP="00213B8B">
            <w:r>
              <w:t>Monitoring use of iPads</w:t>
            </w:r>
          </w:p>
          <w:p w14:paraId="5D3AF0AA" w14:textId="2CCE17BE" w:rsidR="002A5EBE" w:rsidRDefault="002A5EBE" w:rsidP="00213B8B">
            <w:r>
              <w:t>Password lock on iPads</w:t>
            </w:r>
          </w:p>
          <w:p w14:paraId="392FA17E" w14:textId="19FB3474" w:rsidR="002A5EBE" w:rsidRDefault="002A5EBE" w:rsidP="00213B8B">
            <w:r>
              <w:t xml:space="preserve">Discussion and Parent permission for individual cases </w:t>
            </w:r>
            <w:proofErr w:type="spellStart"/>
            <w:r>
              <w:t>eg.</w:t>
            </w:r>
            <w:proofErr w:type="spellEnd"/>
            <w:r>
              <w:t xml:space="preserve"> smart watches</w:t>
            </w:r>
          </w:p>
          <w:p w14:paraId="735342A6" w14:textId="5E2A4CA3" w:rsidR="002A5EBE" w:rsidRDefault="002A5EBE" w:rsidP="00213B8B">
            <w:r>
              <w:t>Technology and Social Media Policies</w:t>
            </w:r>
          </w:p>
          <w:p w14:paraId="5C30DF60" w14:textId="77777777" w:rsidR="002A5EBE" w:rsidRDefault="002A5EBE" w:rsidP="00213B8B">
            <w:r>
              <w:t xml:space="preserve">Enrolment form </w:t>
            </w:r>
          </w:p>
          <w:p w14:paraId="5A60F9D6" w14:textId="77777777" w:rsidR="002A5EBE" w:rsidRDefault="002A5EBE" w:rsidP="00C57C12"/>
        </w:tc>
        <w:tc>
          <w:tcPr>
            <w:tcW w:w="1932" w:type="dxa"/>
          </w:tcPr>
          <w:p w14:paraId="555D6D51" w14:textId="41504C07" w:rsidR="002A5EBE" w:rsidRDefault="002A5EBE" w:rsidP="00213B8B">
            <w:r>
              <w:t>1,8,10</w:t>
            </w:r>
          </w:p>
        </w:tc>
        <w:tc>
          <w:tcPr>
            <w:tcW w:w="971" w:type="dxa"/>
          </w:tcPr>
          <w:p w14:paraId="67BE5659" w14:textId="77ABC4F1" w:rsidR="002A5EBE" w:rsidRDefault="002A5EBE" w:rsidP="00213B8B">
            <w:r>
              <w:t>Medium</w:t>
            </w:r>
          </w:p>
        </w:tc>
        <w:tc>
          <w:tcPr>
            <w:tcW w:w="1469" w:type="dxa"/>
            <w:gridSpan w:val="3"/>
          </w:tcPr>
          <w:p w14:paraId="3258D65C" w14:textId="06E02937" w:rsidR="002A5EBE" w:rsidRDefault="002A5EBE" w:rsidP="00213B8B">
            <w:r>
              <w:t>Major</w:t>
            </w:r>
          </w:p>
        </w:tc>
      </w:tr>
      <w:tr w:rsidR="002A5EBE" w14:paraId="6F632D36" w14:textId="15244FE1" w:rsidTr="002A5EBE">
        <w:tc>
          <w:tcPr>
            <w:tcW w:w="1646" w:type="dxa"/>
            <w:vMerge/>
          </w:tcPr>
          <w:p w14:paraId="3BF0C90E" w14:textId="77777777" w:rsidR="002A5EBE" w:rsidRDefault="002A5EBE" w:rsidP="00213B8B"/>
        </w:tc>
        <w:tc>
          <w:tcPr>
            <w:tcW w:w="2237" w:type="dxa"/>
          </w:tcPr>
          <w:p w14:paraId="1F5E0005" w14:textId="4B7F53AB" w:rsidR="002A5EBE" w:rsidRDefault="002A5EBE" w:rsidP="00213B8B">
            <w:r>
              <w:t xml:space="preserve">All areas used on any given session (Grooming emotional and/or physical)  </w:t>
            </w:r>
          </w:p>
        </w:tc>
        <w:tc>
          <w:tcPr>
            <w:tcW w:w="5967" w:type="dxa"/>
          </w:tcPr>
          <w:p w14:paraId="4E267C42" w14:textId="77777777" w:rsidR="002A5EBE" w:rsidRDefault="002A5EBE" w:rsidP="00213B8B">
            <w:r>
              <w:t>No one-to-one ratio in rooms; doors and blinds always open</w:t>
            </w:r>
          </w:p>
          <w:p w14:paraId="772DDB25" w14:textId="6B4C295C" w:rsidR="002A5EBE" w:rsidRDefault="002A5EBE" w:rsidP="00213B8B">
            <w:r>
              <w:t>Supervision plan and expectations always adhered to</w:t>
            </w:r>
          </w:p>
          <w:p w14:paraId="14BDE2DC" w14:textId="3B917DA4" w:rsidR="002A5EBE" w:rsidRDefault="002A5EBE" w:rsidP="00213B8B">
            <w:r w:rsidRPr="00C57C12">
              <w:t>Centre management not to promote any Educators to cares to work privately for a family (</w:t>
            </w:r>
            <w:proofErr w:type="spellStart"/>
            <w:r w:rsidRPr="00C57C12">
              <w:t>eg</w:t>
            </w:r>
            <w:proofErr w:type="spellEnd"/>
            <w:r w:rsidRPr="00C57C12">
              <w:t xml:space="preserve"> tutoring)</w:t>
            </w:r>
          </w:p>
          <w:p w14:paraId="02C9CDFD" w14:textId="77777777" w:rsidR="002A5EBE" w:rsidRDefault="002A5EBE" w:rsidP="00213B8B">
            <w:r>
              <w:t xml:space="preserve">Supervision and Child Protection Policies </w:t>
            </w:r>
          </w:p>
          <w:p w14:paraId="47A01DCE" w14:textId="5E9586AF" w:rsidR="002A5EBE" w:rsidRDefault="002A5EBE" w:rsidP="00213B8B">
            <w:r>
              <w:t>Staff meeting focusing on child protection (Term 2)</w:t>
            </w:r>
          </w:p>
          <w:p w14:paraId="12F00B13" w14:textId="05026317" w:rsidR="002A5EBE" w:rsidRDefault="002A5EBE" w:rsidP="00213B8B"/>
        </w:tc>
        <w:tc>
          <w:tcPr>
            <w:tcW w:w="1932" w:type="dxa"/>
          </w:tcPr>
          <w:p w14:paraId="1DE5992B" w14:textId="4E755138" w:rsidR="002A5EBE" w:rsidRDefault="002A5EBE" w:rsidP="00213B8B">
            <w:r>
              <w:t>1,2,3,5,6,7,8,10</w:t>
            </w:r>
          </w:p>
        </w:tc>
        <w:tc>
          <w:tcPr>
            <w:tcW w:w="971" w:type="dxa"/>
          </w:tcPr>
          <w:p w14:paraId="55369B73" w14:textId="30262851" w:rsidR="002A5EBE" w:rsidRDefault="002A5EBE" w:rsidP="00213B8B">
            <w:r>
              <w:t>Low</w:t>
            </w:r>
          </w:p>
        </w:tc>
        <w:tc>
          <w:tcPr>
            <w:tcW w:w="1469" w:type="dxa"/>
            <w:gridSpan w:val="3"/>
          </w:tcPr>
          <w:p w14:paraId="2D193704" w14:textId="37FF97A0" w:rsidR="002A5EBE" w:rsidRDefault="002A5EBE" w:rsidP="00213B8B">
            <w:r>
              <w:t>Major</w:t>
            </w:r>
          </w:p>
        </w:tc>
      </w:tr>
      <w:tr w:rsidR="002A5EBE" w14:paraId="0B468F3B" w14:textId="3B606AD9" w:rsidTr="002A5EBE">
        <w:trPr>
          <w:trHeight w:val="960"/>
        </w:trPr>
        <w:tc>
          <w:tcPr>
            <w:tcW w:w="1646" w:type="dxa"/>
            <w:vMerge/>
          </w:tcPr>
          <w:p w14:paraId="4ACA5E3D" w14:textId="77777777" w:rsidR="002A5EBE" w:rsidRDefault="002A5EBE" w:rsidP="00213B8B"/>
        </w:tc>
        <w:tc>
          <w:tcPr>
            <w:tcW w:w="2237" w:type="dxa"/>
          </w:tcPr>
          <w:p w14:paraId="508E1A1C" w14:textId="0E3646E3" w:rsidR="002A5EBE" w:rsidRDefault="002A5EBE" w:rsidP="00213B8B">
            <w:r>
              <w:t>Toilets</w:t>
            </w:r>
          </w:p>
          <w:p w14:paraId="768C76BD" w14:textId="77777777" w:rsidR="002A5EBE" w:rsidRDefault="002A5EBE" w:rsidP="00213B8B"/>
          <w:p w14:paraId="05B4374F" w14:textId="77777777" w:rsidR="002A5EBE" w:rsidRDefault="002A5EBE" w:rsidP="00213B8B"/>
          <w:p w14:paraId="6DBA94E8" w14:textId="77777777" w:rsidR="002A5EBE" w:rsidRDefault="002A5EBE" w:rsidP="00213B8B"/>
        </w:tc>
        <w:tc>
          <w:tcPr>
            <w:tcW w:w="5967" w:type="dxa"/>
          </w:tcPr>
          <w:p w14:paraId="74DF18F0" w14:textId="77777777" w:rsidR="002A5EBE" w:rsidRDefault="002A5EBE" w:rsidP="00213B8B">
            <w:r>
              <w:t>Children ask permission, then go in pairs and report back to Educator</w:t>
            </w:r>
          </w:p>
          <w:p w14:paraId="29EF85DD" w14:textId="5649C7BB" w:rsidR="002A5EBE" w:rsidRDefault="002A5EBE" w:rsidP="00213B8B">
            <w:r>
              <w:t xml:space="preserve">Educators follow up if not in timely manner </w:t>
            </w:r>
          </w:p>
          <w:p w14:paraId="64EF333E" w14:textId="37A27B2D" w:rsidR="002A5EBE" w:rsidRDefault="002A5EBE" w:rsidP="00213B8B">
            <w:r>
              <w:t>Educators can view area around toilets</w:t>
            </w:r>
          </w:p>
          <w:p w14:paraId="6F5C3773" w14:textId="6EE757E4" w:rsidR="002A5EBE" w:rsidRPr="00C57C12" w:rsidRDefault="002A5EBE" w:rsidP="00213B8B">
            <w:r w:rsidRPr="00C57C12">
              <w:t>Children requiring help in the toilet by an Educators will be monitored in their approach and help to the child by another Educator or an appropriate peer.</w:t>
            </w:r>
          </w:p>
          <w:p w14:paraId="2EF6199C" w14:textId="03B3F758" w:rsidR="002A5EBE" w:rsidRDefault="002A5EBE" w:rsidP="00C57C12">
            <w:r w:rsidRPr="00C57C12">
              <w:t xml:space="preserve">Educators requiring to entre toilets for any reason will ensure no children are present in the area and have informed another Educator of where and why they were going to the children’s toileting </w:t>
            </w:r>
          </w:p>
          <w:p w14:paraId="478DC80F" w14:textId="578DD6CA" w:rsidR="002A5EBE" w:rsidRDefault="002A5EBE" w:rsidP="00A517AC"/>
        </w:tc>
        <w:tc>
          <w:tcPr>
            <w:tcW w:w="1932" w:type="dxa"/>
          </w:tcPr>
          <w:p w14:paraId="2540CEED" w14:textId="4C8BC53B" w:rsidR="002A5EBE" w:rsidRDefault="002A5EBE" w:rsidP="00213B8B">
            <w:r>
              <w:t>1,2,7,8,10</w:t>
            </w:r>
          </w:p>
          <w:p w14:paraId="424F2E04" w14:textId="77777777" w:rsidR="002A5EBE" w:rsidRDefault="002A5EBE" w:rsidP="00213B8B"/>
          <w:p w14:paraId="72A53A13" w14:textId="77777777" w:rsidR="002A5EBE" w:rsidRDefault="002A5EBE" w:rsidP="00213B8B"/>
          <w:p w14:paraId="47B1D6F3" w14:textId="77777777" w:rsidR="002A5EBE" w:rsidRDefault="002A5EBE" w:rsidP="00213B8B"/>
        </w:tc>
        <w:tc>
          <w:tcPr>
            <w:tcW w:w="971" w:type="dxa"/>
          </w:tcPr>
          <w:p w14:paraId="6F9F9E75" w14:textId="1E6CEDAC" w:rsidR="002A5EBE" w:rsidRDefault="002A5EBE" w:rsidP="00213B8B">
            <w:r>
              <w:t>Low</w:t>
            </w:r>
          </w:p>
        </w:tc>
        <w:tc>
          <w:tcPr>
            <w:tcW w:w="1469" w:type="dxa"/>
            <w:gridSpan w:val="3"/>
          </w:tcPr>
          <w:p w14:paraId="7CEFCADD" w14:textId="14020679" w:rsidR="002A5EBE" w:rsidRDefault="002A5EBE" w:rsidP="00213B8B">
            <w:r>
              <w:t>Major</w:t>
            </w:r>
          </w:p>
        </w:tc>
      </w:tr>
      <w:tr w:rsidR="002A5EBE" w14:paraId="20A1865F" w14:textId="16467DCB" w:rsidTr="002A5EBE">
        <w:trPr>
          <w:trHeight w:val="1995"/>
        </w:trPr>
        <w:tc>
          <w:tcPr>
            <w:tcW w:w="1646" w:type="dxa"/>
            <w:vMerge/>
          </w:tcPr>
          <w:p w14:paraId="2CF1785E" w14:textId="77777777" w:rsidR="002A5EBE" w:rsidRDefault="002A5EBE" w:rsidP="00213B8B"/>
        </w:tc>
        <w:tc>
          <w:tcPr>
            <w:tcW w:w="2237" w:type="dxa"/>
          </w:tcPr>
          <w:p w14:paraId="46A36EE3" w14:textId="548F8FEC" w:rsidR="002A5EBE" w:rsidRDefault="002A5EBE" w:rsidP="00213B8B">
            <w:r w:rsidRPr="00C57C12">
              <w:t>Sports field, basketball courts, backyard Adventure, Hall, COLAH</w:t>
            </w:r>
            <w:r>
              <w:t xml:space="preserve"> (Physical Injury / Failure to provide medical help / Sunburn)</w:t>
            </w:r>
          </w:p>
          <w:p w14:paraId="06E1D1E9" w14:textId="77777777" w:rsidR="002A5EBE" w:rsidRDefault="002A5EBE" w:rsidP="00213B8B"/>
        </w:tc>
        <w:tc>
          <w:tcPr>
            <w:tcW w:w="5967" w:type="dxa"/>
          </w:tcPr>
          <w:p w14:paraId="203E8A26" w14:textId="757D6766" w:rsidR="002A5EBE" w:rsidRDefault="002A5EBE" w:rsidP="00213B8B">
            <w:r>
              <w:t>Risk assessments and area checks</w:t>
            </w:r>
          </w:p>
          <w:p w14:paraId="66F4A319" w14:textId="267290A4" w:rsidR="002A5EBE" w:rsidRDefault="002A5EBE" w:rsidP="00213B8B">
            <w:r>
              <w:t xml:space="preserve">Risk assessments reviewed and updated regularly </w:t>
            </w:r>
          </w:p>
          <w:p w14:paraId="1A46979E" w14:textId="74A74469" w:rsidR="002A5EBE" w:rsidRDefault="002A5EBE" w:rsidP="00213B8B">
            <w:r>
              <w:t>Protective equipment provided (helmets, shin pads, eye protection)</w:t>
            </w:r>
          </w:p>
          <w:p w14:paraId="21334AA3" w14:textId="41059174" w:rsidR="002A5EBE" w:rsidRDefault="002A5EBE" w:rsidP="00213B8B">
            <w:proofErr w:type="spellStart"/>
            <w:r>
              <w:t>EpiPens</w:t>
            </w:r>
            <w:proofErr w:type="spellEnd"/>
            <w:r>
              <w:t>/</w:t>
            </w:r>
            <w:proofErr w:type="spellStart"/>
            <w:r>
              <w:t>Anapens</w:t>
            </w:r>
            <w:proofErr w:type="spellEnd"/>
            <w:r>
              <w:t xml:space="preserve"> and asthma kits easily accessible </w:t>
            </w:r>
          </w:p>
          <w:p w14:paraId="47C31892" w14:textId="4CABDC37" w:rsidR="002A5EBE" w:rsidRDefault="002A5EBE" w:rsidP="00213B8B">
            <w:r>
              <w:t xml:space="preserve">First aid, CPR, asthma, anaphylaxis training for Educators </w:t>
            </w:r>
          </w:p>
          <w:p w14:paraId="22926C36" w14:textId="77777777" w:rsidR="002A5EBE" w:rsidRDefault="002A5EBE" w:rsidP="00213B8B">
            <w:r>
              <w:t>Supervision plan and CSI</w:t>
            </w:r>
          </w:p>
          <w:p w14:paraId="664E1EEB" w14:textId="36FE30DC" w:rsidR="002A5EBE" w:rsidRPr="00C57C12" w:rsidRDefault="002A5EBE" w:rsidP="00213B8B">
            <w:r w:rsidRPr="00C57C12">
              <w:t xml:space="preserve">Sun Protection policy </w:t>
            </w:r>
          </w:p>
          <w:p w14:paraId="5E050C43" w14:textId="77777777" w:rsidR="002A5EBE" w:rsidRPr="00C57C12" w:rsidRDefault="002A5EBE" w:rsidP="00213B8B">
            <w:r w:rsidRPr="00C57C12">
              <w:t>Regular review of minor first aid incidents</w:t>
            </w:r>
          </w:p>
          <w:p w14:paraId="02B45FF4" w14:textId="6BFBA87D" w:rsidR="002A5EBE" w:rsidRDefault="002A5EBE" w:rsidP="00213B8B">
            <w:r w:rsidRPr="00C57C12">
              <w:t>Major incidents reported to ACECQA and reviewed at reflection</w:t>
            </w:r>
            <w:r>
              <w:t xml:space="preserve">  </w:t>
            </w:r>
          </w:p>
          <w:p w14:paraId="5CD1BF8C" w14:textId="137CF8DB" w:rsidR="002A5EBE" w:rsidRDefault="002A5EBE" w:rsidP="00213B8B">
            <w:r>
              <w:t xml:space="preserve">Injury/incident communicated with parents within 24 hours </w:t>
            </w:r>
          </w:p>
          <w:p w14:paraId="50E5C410" w14:textId="199F8CD5" w:rsidR="002A5EBE" w:rsidRDefault="002A5EBE" w:rsidP="00D51BBA">
            <w:r>
              <w:t xml:space="preserve">First Aid kit contents are reviewed weekly and restocked </w:t>
            </w:r>
          </w:p>
          <w:p w14:paraId="3A25597A" w14:textId="77777777" w:rsidR="002A5EBE" w:rsidRDefault="002A5EBE" w:rsidP="00D51BBA"/>
        </w:tc>
        <w:tc>
          <w:tcPr>
            <w:tcW w:w="1932" w:type="dxa"/>
          </w:tcPr>
          <w:p w14:paraId="45E66314" w14:textId="77777777" w:rsidR="002A5EBE" w:rsidRDefault="002A5EBE" w:rsidP="00213B8B">
            <w:r>
              <w:t>3,5,7,8,10</w:t>
            </w:r>
          </w:p>
        </w:tc>
        <w:tc>
          <w:tcPr>
            <w:tcW w:w="971" w:type="dxa"/>
          </w:tcPr>
          <w:p w14:paraId="2A7FD52E" w14:textId="14DF9CED" w:rsidR="002A5EBE" w:rsidRDefault="002A5EBE" w:rsidP="00213B8B">
            <w:r>
              <w:t>Low</w:t>
            </w:r>
          </w:p>
        </w:tc>
        <w:tc>
          <w:tcPr>
            <w:tcW w:w="1469" w:type="dxa"/>
            <w:gridSpan w:val="3"/>
          </w:tcPr>
          <w:p w14:paraId="295491D0" w14:textId="01301A36" w:rsidR="002A5EBE" w:rsidRDefault="002A5EBE" w:rsidP="00213B8B">
            <w:r>
              <w:t>Moderate</w:t>
            </w:r>
          </w:p>
        </w:tc>
      </w:tr>
      <w:tr w:rsidR="002A5EBE" w14:paraId="51602558" w14:textId="2C6AB3D4" w:rsidTr="002A5EBE">
        <w:tc>
          <w:tcPr>
            <w:tcW w:w="1646" w:type="dxa"/>
            <w:vMerge/>
          </w:tcPr>
          <w:p w14:paraId="6FACA10F" w14:textId="77777777" w:rsidR="002A5EBE" w:rsidRDefault="002A5EBE" w:rsidP="00213B8B"/>
        </w:tc>
        <w:tc>
          <w:tcPr>
            <w:tcW w:w="2237" w:type="dxa"/>
          </w:tcPr>
          <w:p w14:paraId="4CAB9F47" w14:textId="5BEE2EBF" w:rsidR="002A5EBE" w:rsidRDefault="002A5EBE" w:rsidP="00213B8B">
            <w:r w:rsidRPr="00C57C12">
              <w:t>All Area</w:t>
            </w:r>
            <w:r>
              <w:t xml:space="preserve"> available to children on any given session (Bullying / Emotional outbursts)</w:t>
            </w:r>
          </w:p>
        </w:tc>
        <w:tc>
          <w:tcPr>
            <w:tcW w:w="5967" w:type="dxa"/>
          </w:tcPr>
          <w:p w14:paraId="6F0A571C" w14:textId="02FD3A84" w:rsidR="002A5EBE" w:rsidRDefault="002A5EBE" w:rsidP="00213B8B">
            <w:r>
              <w:t>Education provided to children</w:t>
            </w:r>
          </w:p>
          <w:p w14:paraId="7ABCB1B9" w14:textId="5BC55AFF" w:rsidR="002A5EBE" w:rsidRDefault="002A5EBE" w:rsidP="00213B8B">
            <w:r>
              <w:t xml:space="preserve">Reciprocal relationships between children and Educators </w:t>
            </w:r>
          </w:p>
          <w:p w14:paraId="486F608A" w14:textId="667CC180" w:rsidR="002A5EBE" w:rsidRPr="00C57C12" w:rsidRDefault="002A5EBE" w:rsidP="00213B8B">
            <w:r w:rsidRPr="00C57C12">
              <w:t xml:space="preserve">Model appropriate behaviour </w:t>
            </w:r>
          </w:p>
          <w:p w14:paraId="4D2B2657" w14:textId="35B096E7" w:rsidR="002A5EBE" w:rsidRPr="00531FF0" w:rsidRDefault="002A5EBE" w:rsidP="00213B8B">
            <w:pPr>
              <w:rPr>
                <w:highlight w:val="yellow"/>
              </w:rPr>
            </w:pPr>
            <w:r w:rsidRPr="00C57C12">
              <w:t>Educate educators on emotional responses and intelligence</w:t>
            </w:r>
          </w:p>
          <w:p w14:paraId="33FAFD6B" w14:textId="5299E14D" w:rsidR="002A5EBE" w:rsidRDefault="002A5EBE" w:rsidP="00213B8B"/>
        </w:tc>
        <w:tc>
          <w:tcPr>
            <w:tcW w:w="1932" w:type="dxa"/>
          </w:tcPr>
          <w:p w14:paraId="3ED8CB69" w14:textId="77777777" w:rsidR="002A5EBE" w:rsidRDefault="002A5EBE" w:rsidP="00213B8B">
            <w:r>
              <w:t>1,3,4,5,6,7,</w:t>
            </w:r>
          </w:p>
          <w:p w14:paraId="1E00574F" w14:textId="77777777" w:rsidR="002A5EBE" w:rsidRDefault="002A5EBE" w:rsidP="00213B8B">
            <w:r>
              <w:t>8,10</w:t>
            </w:r>
          </w:p>
        </w:tc>
        <w:tc>
          <w:tcPr>
            <w:tcW w:w="971" w:type="dxa"/>
          </w:tcPr>
          <w:p w14:paraId="67EC50FE" w14:textId="300E29CA" w:rsidR="002A5EBE" w:rsidRDefault="002A5EBE" w:rsidP="00213B8B">
            <w:r>
              <w:t>Medium</w:t>
            </w:r>
          </w:p>
        </w:tc>
        <w:tc>
          <w:tcPr>
            <w:tcW w:w="1469" w:type="dxa"/>
            <w:gridSpan w:val="3"/>
          </w:tcPr>
          <w:p w14:paraId="148188A3" w14:textId="34931E57" w:rsidR="002A5EBE" w:rsidRDefault="002A5EBE" w:rsidP="00213B8B">
            <w:r>
              <w:t>Major</w:t>
            </w:r>
          </w:p>
        </w:tc>
      </w:tr>
      <w:tr w:rsidR="002A5EBE" w14:paraId="28D668D6" w14:textId="486386AB" w:rsidTr="002A5EBE">
        <w:tc>
          <w:tcPr>
            <w:tcW w:w="1646" w:type="dxa"/>
            <w:vMerge/>
          </w:tcPr>
          <w:p w14:paraId="70857ACE" w14:textId="77777777" w:rsidR="002A5EBE" w:rsidRDefault="002A5EBE" w:rsidP="00213B8B"/>
        </w:tc>
        <w:tc>
          <w:tcPr>
            <w:tcW w:w="2237" w:type="dxa"/>
          </w:tcPr>
          <w:p w14:paraId="4BC528DF" w14:textId="77777777" w:rsidR="002A5EBE" w:rsidRDefault="002A5EBE" w:rsidP="00213B8B">
            <w:r w:rsidRPr="00C57C12">
              <w:t>Pool</w:t>
            </w:r>
            <w:r>
              <w:t xml:space="preserve"> </w:t>
            </w:r>
          </w:p>
        </w:tc>
        <w:tc>
          <w:tcPr>
            <w:tcW w:w="5967" w:type="dxa"/>
          </w:tcPr>
          <w:p w14:paraId="65BDCC8D" w14:textId="57D6C8E8" w:rsidR="002A5EBE" w:rsidRDefault="002A5EBE" w:rsidP="00213B8B">
            <w:r>
              <w:t xml:space="preserve">Taking a friend when changing  </w:t>
            </w:r>
          </w:p>
          <w:p w14:paraId="3D5D1963" w14:textId="65E64837" w:rsidR="002A5EBE" w:rsidRDefault="002A5EBE" w:rsidP="00213B8B">
            <w:r>
              <w:t xml:space="preserve">Underwater play is monitored </w:t>
            </w:r>
          </w:p>
          <w:p w14:paraId="37A3AE7A" w14:textId="4E6D6150" w:rsidR="002A5EBE" w:rsidRDefault="002A5EBE" w:rsidP="00213B8B">
            <w:r>
              <w:t xml:space="preserve">Risk Assessment </w:t>
            </w:r>
          </w:p>
          <w:p w14:paraId="212E121A" w14:textId="3D05C745" w:rsidR="002A5EBE" w:rsidRDefault="002A5EBE" w:rsidP="00213B8B">
            <w:r>
              <w:t>Pool rules are communicated to children prior to entering the area</w:t>
            </w:r>
          </w:p>
          <w:p w14:paraId="1D694B0D" w14:textId="6C819556" w:rsidR="002A5EBE" w:rsidRDefault="002A5EBE" w:rsidP="00213B8B">
            <w:r>
              <w:t>First aid and CPR Training must be held by all Educators in the area</w:t>
            </w:r>
          </w:p>
          <w:p w14:paraId="14C6D97F" w14:textId="424AF516" w:rsidR="002A5EBE" w:rsidRDefault="002A5EBE" w:rsidP="00213B8B">
            <w:r>
              <w:t xml:space="preserve">Supervision and increased Ratios </w:t>
            </w:r>
          </w:p>
          <w:p w14:paraId="2E3CEB87" w14:textId="50A915BF" w:rsidR="002A5EBE" w:rsidRDefault="002A5EBE" w:rsidP="00213B8B">
            <w:r>
              <w:t>Defibrillator is brought into pool area when in use</w:t>
            </w:r>
          </w:p>
          <w:p w14:paraId="6F804D56" w14:textId="77777777" w:rsidR="002A5EBE" w:rsidRDefault="002A5EBE" w:rsidP="00213B8B"/>
        </w:tc>
        <w:tc>
          <w:tcPr>
            <w:tcW w:w="1932" w:type="dxa"/>
          </w:tcPr>
          <w:p w14:paraId="2823C61E" w14:textId="5C6F78C3" w:rsidR="002A5EBE" w:rsidRDefault="002A5EBE" w:rsidP="00213B8B">
            <w:r>
              <w:t>1,2,4,5,6,7,8,10</w:t>
            </w:r>
          </w:p>
        </w:tc>
        <w:tc>
          <w:tcPr>
            <w:tcW w:w="971" w:type="dxa"/>
          </w:tcPr>
          <w:p w14:paraId="30CC8BF9" w14:textId="628F804A" w:rsidR="002A5EBE" w:rsidRDefault="002A5EBE" w:rsidP="00213B8B">
            <w:r>
              <w:t>Medium</w:t>
            </w:r>
          </w:p>
        </w:tc>
        <w:tc>
          <w:tcPr>
            <w:tcW w:w="1469" w:type="dxa"/>
            <w:gridSpan w:val="3"/>
          </w:tcPr>
          <w:p w14:paraId="2D322377" w14:textId="0902E811" w:rsidR="002A5EBE" w:rsidRDefault="002A5EBE" w:rsidP="00213B8B">
            <w:r>
              <w:t>Major</w:t>
            </w:r>
          </w:p>
        </w:tc>
      </w:tr>
      <w:tr w:rsidR="002A5EBE" w14:paraId="58655411" w14:textId="778761CC" w:rsidTr="002A5EBE">
        <w:tc>
          <w:tcPr>
            <w:tcW w:w="1646" w:type="dxa"/>
            <w:vMerge/>
          </w:tcPr>
          <w:p w14:paraId="4480A74B" w14:textId="77777777" w:rsidR="002A5EBE" w:rsidRDefault="002A5EBE" w:rsidP="00213B8B"/>
        </w:tc>
        <w:tc>
          <w:tcPr>
            <w:tcW w:w="2237" w:type="dxa"/>
          </w:tcPr>
          <w:p w14:paraId="6385B7CB" w14:textId="5369D7E2" w:rsidR="002A5EBE" w:rsidRDefault="002A5EBE" w:rsidP="00213B8B">
            <w:r w:rsidRPr="00C57C12">
              <w:t>S</w:t>
            </w:r>
            <w:r>
              <w:t>hed</w:t>
            </w:r>
            <w:r w:rsidRPr="00C57C12">
              <w:t xml:space="preserve">, Wattle, </w:t>
            </w:r>
            <w:r>
              <w:t>R</w:t>
            </w:r>
            <w:r w:rsidRPr="00C57C12">
              <w:t>osella, Colah,</w:t>
            </w:r>
            <w:r>
              <w:t xml:space="preserve"> B</w:t>
            </w:r>
            <w:r w:rsidRPr="00C57C12">
              <w:t>ackyard basketball courts</w:t>
            </w:r>
            <w:r>
              <w:t xml:space="preserve"> – </w:t>
            </w:r>
            <w:r w:rsidRPr="00C57C12">
              <w:t>Exposure to hazards</w:t>
            </w:r>
          </w:p>
        </w:tc>
        <w:tc>
          <w:tcPr>
            <w:tcW w:w="5967" w:type="dxa"/>
          </w:tcPr>
          <w:p w14:paraId="1BE8C442" w14:textId="01B4288B" w:rsidR="002A5EBE" w:rsidRDefault="002A5EBE" w:rsidP="00153205">
            <w:r>
              <w:t>Risk Assessments reviewed and updated regularly</w:t>
            </w:r>
          </w:p>
          <w:p w14:paraId="4BBDE5D4" w14:textId="7783FC0A" w:rsidR="002A5EBE" w:rsidRDefault="002A5EBE" w:rsidP="00153205">
            <w:r>
              <w:t xml:space="preserve">Children are not allowed in the storage shed </w:t>
            </w:r>
          </w:p>
          <w:p w14:paraId="4F26C54A" w14:textId="70079663" w:rsidR="002A5EBE" w:rsidRDefault="002A5EBE" w:rsidP="00153205">
            <w:r>
              <w:t>Chemical cupboard is locked</w:t>
            </w:r>
          </w:p>
          <w:p w14:paraId="1D6B8878" w14:textId="5086C523" w:rsidR="002A5EBE" w:rsidRDefault="002A5EBE" w:rsidP="00153205">
            <w:r>
              <w:t>Children’s medication is kept in a locked safe with the code only known by Educators</w:t>
            </w:r>
          </w:p>
          <w:p w14:paraId="415F1C3D" w14:textId="44A115B2" w:rsidR="002A5EBE" w:rsidRDefault="002A5EBE" w:rsidP="00153205">
            <w:r>
              <w:lastRenderedPageBreak/>
              <w:t>Storage cage in backyard is locked when tools are not being used</w:t>
            </w:r>
          </w:p>
          <w:p w14:paraId="78CB3649" w14:textId="502693DD" w:rsidR="002A5EBE" w:rsidRDefault="002A5EBE" w:rsidP="00153205">
            <w:r>
              <w:t xml:space="preserve">Dangerous areas eliminated from play </w:t>
            </w:r>
            <w:proofErr w:type="spellStart"/>
            <w:r>
              <w:t>eg.</w:t>
            </w:r>
            <w:proofErr w:type="spellEnd"/>
            <w:r>
              <w:t xml:space="preserve"> when windy, the backyard and areas around the trees are coned off</w:t>
            </w:r>
          </w:p>
          <w:p w14:paraId="26EE7E77" w14:textId="40FE6935" w:rsidR="002A5EBE" w:rsidRDefault="002A5EBE" w:rsidP="00153205">
            <w:r>
              <w:t xml:space="preserve">Awareness of building works / maintenance on site </w:t>
            </w:r>
          </w:p>
          <w:p w14:paraId="26765D18" w14:textId="77777777" w:rsidR="002A5EBE" w:rsidRDefault="002A5EBE" w:rsidP="00153205"/>
        </w:tc>
        <w:tc>
          <w:tcPr>
            <w:tcW w:w="1932" w:type="dxa"/>
          </w:tcPr>
          <w:p w14:paraId="25DE2E99" w14:textId="2ACFFFA9" w:rsidR="002A5EBE" w:rsidRDefault="002A5EBE" w:rsidP="00213B8B">
            <w:r>
              <w:lastRenderedPageBreak/>
              <w:t>1,8,10</w:t>
            </w:r>
          </w:p>
        </w:tc>
        <w:tc>
          <w:tcPr>
            <w:tcW w:w="971" w:type="dxa"/>
          </w:tcPr>
          <w:p w14:paraId="6B9BBD7A" w14:textId="333004A3" w:rsidR="002A5EBE" w:rsidRDefault="002A5EBE" w:rsidP="00213B8B">
            <w:r>
              <w:t>Low</w:t>
            </w:r>
          </w:p>
        </w:tc>
        <w:tc>
          <w:tcPr>
            <w:tcW w:w="1469" w:type="dxa"/>
            <w:gridSpan w:val="3"/>
          </w:tcPr>
          <w:p w14:paraId="1FBFB996" w14:textId="5F17F71B" w:rsidR="002A5EBE" w:rsidRDefault="002A5EBE" w:rsidP="00213B8B">
            <w:r>
              <w:t>Moderate</w:t>
            </w:r>
          </w:p>
        </w:tc>
      </w:tr>
      <w:tr w:rsidR="002A5EBE" w14:paraId="1FA66A9D" w14:textId="193F6751" w:rsidTr="002A5EBE">
        <w:trPr>
          <w:trHeight w:val="1301"/>
        </w:trPr>
        <w:tc>
          <w:tcPr>
            <w:tcW w:w="1646" w:type="dxa"/>
            <w:vMerge w:val="restart"/>
          </w:tcPr>
          <w:p w14:paraId="4256EA51" w14:textId="77777777" w:rsidR="002A5EBE" w:rsidRDefault="002A5EBE" w:rsidP="00213B8B">
            <w:r>
              <w:t xml:space="preserve">Community  </w:t>
            </w:r>
          </w:p>
        </w:tc>
        <w:tc>
          <w:tcPr>
            <w:tcW w:w="2237" w:type="dxa"/>
          </w:tcPr>
          <w:p w14:paraId="1B67EC9C" w14:textId="2015BC7B" w:rsidR="002A5EBE" w:rsidRDefault="002A5EBE" w:rsidP="00213B8B">
            <w:r>
              <w:t xml:space="preserve">Collection of a child/ren  </w:t>
            </w:r>
          </w:p>
          <w:p w14:paraId="7CECE593" w14:textId="77777777" w:rsidR="002A5EBE" w:rsidRDefault="002A5EBE" w:rsidP="00213B8B"/>
          <w:p w14:paraId="6F8D0F2A" w14:textId="77777777" w:rsidR="002A5EBE" w:rsidRDefault="002A5EBE" w:rsidP="00213B8B"/>
        </w:tc>
        <w:tc>
          <w:tcPr>
            <w:tcW w:w="5967" w:type="dxa"/>
          </w:tcPr>
          <w:p w14:paraId="118BBC11" w14:textId="5E9C8333" w:rsidR="002A5EBE" w:rsidRDefault="002A5EBE" w:rsidP="00D927BC">
            <w:r>
              <w:t xml:space="preserve">Enrolment form  </w:t>
            </w:r>
          </w:p>
          <w:p w14:paraId="38BA8AC1" w14:textId="62F22578" w:rsidR="002A5EBE" w:rsidRDefault="002A5EBE" w:rsidP="00D927BC">
            <w:r>
              <w:t xml:space="preserve">Authority of Care policy </w:t>
            </w:r>
          </w:p>
          <w:p w14:paraId="005D4F37" w14:textId="77777777" w:rsidR="002A5EBE" w:rsidRPr="00C57C12" w:rsidRDefault="002A5EBE" w:rsidP="00DD6209">
            <w:r w:rsidRPr="00C57C12">
              <w:t xml:space="preserve">Responsible person to know families </w:t>
            </w:r>
          </w:p>
          <w:p w14:paraId="07846E82" w14:textId="77777777" w:rsidR="002A5EBE" w:rsidRPr="00C57C12" w:rsidRDefault="002A5EBE" w:rsidP="00DD6209">
            <w:r w:rsidRPr="00C57C12">
              <w:t>Educators to observe different persons pick up children in any given area.</w:t>
            </w:r>
          </w:p>
          <w:p w14:paraId="6769D8E4" w14:textId="335D1FE1" w:rsidR="002A5EBE" w:rsidRDefault="002A5EBE" w:rsidP="00DD6209">
            <w:r w:rsidRPr="00C57C12">
              <w:t>Challenge any unknown person on site during operational hours</w:t>
            </w:r>
          </w:p>
        </w:tc>
        <w:tc>
          <w:tcPr>
            <w:tcW w:w="1932" w:type="dxa"/>
          </w:tcPr>
          <w:p w14:paraId="62B2874E" w14:textId="77777777" w:rsidR="002A5EBE" w:rsidRDefault="002A5EBE" w:rsidP="00213B8B">
            <w:r>
              <w:t>3,10,7</w:t>
            </w:r>
          </w:p>
        </w:tc>
        <w:tc>
          <w:tcPr>
            <w:tcW w:w="971" w:type="dxa"/>
          </w:tcPr>
          <w:p w14:paraId="40CD2687" w14:textId="47F16C05" w:rsidR="002A5EBE" w:rsidRDefault="002A5EBE" w:rsidP="00213B8B">
            <w:r>
              <w:t>Low</w:t>
            </w:r>
          </w:p>
        </w:tc>
        <w:tc>
          <w:tcPr>
            <w:tcW w:w="1469" w:type="dxa"/>
            <w:gridSpan w:val="3"/>
          </w:tcPr>
          <w:p w14:paraId="306B4E44" w14:textId="57C191FA" w:rsidR="002A5EBE" w:rsidRDefault="002A5EBE" w:rsidP="00213B8B">
            <w:r>
              <w:t>Major</w:t>
            </w:r>
          </w:p>
        </w:tc>
      </w:tr>
      <w:tr w:rsidR="002A5EBE" w14:paraId="61C57646" w14:textId="1FA65741" w:rsidTr="002A5EBE">
        <w:trPr>
          <w:trHeight w:val="1301"/>
        </w:trPr>
        <w:tc>
          <w:tcPr>
            <w:tcW w:w="1646" w:type="dxa"/>
            <w:vMerge/>
          </w:tcPr>
          <w:p w14:paraId="01A51FF8" w14:textId="77777777" w:rsidR="002A5EBE" w:rsidRDefault="002A5EBE" w:rsidP="00213B8B"/>
        </w:tc>
        <w:tc>
          <w:tcPr>
            <w:tcW w:w="2237" w:type="dxa"/>
          </w:tcPr>
          <w:p w14:paraId="36C80C7D" w14:textId="5927B8BB" w:rsidR="002A5EBE" w:rsidRPr="00C57C12" w:rsidRDefault="002A5EBE" w:rsidP="00213B8B">
            <w:r w:rsidRPr="00C57C12">
              <w:t xml:space="preserve">Unknown person on site during operational hours </w:t>
            </w:r>
          </w:p>
        </w:tc>
        <w:tc>
          <w:tcPr>
            <w:tcW w:w="5967" w:type="dxa"/>
          </w:tcPr>
          <w:p w14:paraId="26F98386" w14:textId="7266FA4C" w:rsidR="002A5EBE" w:rsidRPr="00C57C12" w:rsidRDefault="002A5EBE" w:rsidP="00DD6209">
            <w:r w:rsidRPr="00C57C12">
              <w:t xml:space="preserve">Responsible person and Educators to be aware of their area and who is in it, approach unknown person and guide them to where they need to be or notify Authority if required </w:t>
            </w:r>
          </w:p>
          <w:p w14:paraId="3CC870EC" w14:textId="70A0EA31" w:rsidR="002A5EBE" w:rsidRPr="00C57C12" w:rsidRDefault="002A5EBE" w:rsidP="00DD6209">
            <w:r w:rsidRPr="00C57C12">
              <w:t>Challenge any unknown person on site during operational hours</w:t>
            </w:r>
          </w:p>
          <w:p w14:paraId="3393F55F" w14:textId="77777777" w:rsidR="002A5EBE" w:rsidRPr="00C57C12" w:rsidRDefault="002A5EBE" w:rsidP="00D927BC"/>
        </w:tc>
        <w:tc>
          <w:tcPr>
            <w:tcW w:w="1932" w:type="dxa"/>
          </w:tcPr>
          <w:p w14:paraId="4E391A46" w14:textId="5BA9DB0C" w:rsidR="002A5EBE" w:rsidRDefault="00D95429" w:rsidP="00213B8B">
            <w:r>
              <w:t>3,7,10</w:t>
            </w:r>
            <w:bookmarkStart w:id="0" w:name="_GoBack"/>
            <w:bookmarkEnd w:id="0"/>
          </w:p>
        </w:tc>
        <w:tc>
          <w:tcPr>
            <w:tcW w:w="971" w:type="dxa"/>
          </w:tcPr>
          <w:p w14:paraId="1F9504D3" w14:textId="7181E7A4" w:rsidR="002A5EBE" w:rsidRDefault="002A5EBE" w:rsidP="00213B8B">
            <w:r>
              <w:t>Medium</w:t>
            </w:r>
          </w:p>
        </w:tc>
        <w:tc>
          <w:tcPr>
            <w:tcW w:w="1469" w:type="dxa"/>
            <w:gridSpan w:val="3"/>
          </w:tcPr>
          <w:p w14:paraId="4B6E1634" w14:textId="15C1E9C5" w:rsidR="002A5EBE" w:rsidRDefault="002A5EBE" w:rsidP="00213B8B">
            <w:r>
              <w:t>Major</w:t>
            </w:r>
          </w:p>
        </w:tc>
      </w:tr>
      <w:tr w:rsidR="002A5EBE" w14:paraId="7C5AB772" w14:textId="5956AE91" w:rsidTr="002A5EBE">
        <w:trPr>
          <w:trHeight w:val="924"/>
        </w:trPr>
        <w:tc>
          <w:tcPr>
            <w:tcW w:w="1646" w:type="dxa"/>
            <w:vMerge/>
          </w:tcPr>
          <w:p w14:paraId="4E54BFCF" w14:textId="77777777" w:rsidR="002A5EBE" w:rsidRDefault="002A5EBE" w:rsidP="00213B8B"/>
        </w:tc>
        <w:tc>
          <w:tcPr>
            <w:tcW w:w="2237" w:type="dxa"/>
          </w:tcPr>
          <w:p w14:paraId="0E6079EC" w14:textId="77777777" w:rsidR="002A5EBE" w:rsidRDefault="002A5EBE" w:rsidP="00213B8B">
            <w:r>
              <w:t>Community Disengagement</w:t>
            </w:r>
          </w:p>
        </w:tc>
        <w:tc>
          <w:tcPr>
            <w:tcW w:w="5967" w:type="dxa"/>
          </w:tcPr>
          <w:p w14:paraId="68DFEEE1" w14:textId="6E11093B" w:rsidR="002A5EBE" w:rsidRDefault="002A5EBE" w:rsidP="00213B8B">
            <w:r>
              <w:t>Connection through weekly emails to parents</w:t>
            </w:r>
          </w:p>
          <w:p w14:paraId="71DC2E2A" w14:textId="77777777" w:rsidR="002A5EBE" w:rsidRDefault="002A5EBE" w:rsidP="00213B8B">
            <w:r>
              <w:t>Posting information on website and noticeboards</w:t>
            </w:r>
          </w:p>
          <w:p w14:paraId="3249CBB1" w14:textId="1E9C03E9" w:rsidR="002A5EBE" w:rsidRDefault="002A5EBE" w:rsidP="00213B8B">
            <w:r>
              <w:t>Increasing our presence in the school newsletter with more regular communications</w:t>
            </w:r>
          </w:p>
          <w:p w14:paraId="624ED5A3" w14:textId="10723DDE" w:rsidR="002A5EBE" w:rsidRDefault="002A5EBE" w:rsidP="00213B8B">
            <w:r w:rsidRPr="00C57C12">
              <w:t>Connecting with teachers and school administration</w:t>
            </w:r>
          </w:p>
          <w:p w14:paraId="26E3E7D6" w14:textId="2B27D602" w:rsidR="002A5EBE" w:rsidRDefault="002A5EBE" w:rsidP="00213B8B"/>
        </w:tc>
        <w:tc>
          <w:tcPr>
            <w:tcW w:w="1932" w:type="dxa"/>
          </w:tcPr>
          <w:p w14:paraId="1041C9D9" w14:textId="72344BA2" w:rsidR="002A5EBE" w:rsidRDefault="002A5EBE" w:rsidP="00213B8B">
            <w:r>
              <w:t>1,2,3,10</w:t>
            </w:r>
          </w:p>
        </w:tc>
        <w:tc>
          <w:tcPr>
            <w:tcW w:w="971" w:type="dxa"/>
          </w:tcPr>
          <w:p w14:paraId="74053544" w14:textId="420A66DF" w:rsidR="002A5EBE" w:rsidRDefault="002A5EBE" w:rsidP="00213B8B">
            <w:r>
              <w:t>Medium</w:t>
            </w:r>
          </w:p>
        </w:tc>
        <w:tc>
          <w:tcPr>
            <w:tcW w:w="1469" w:type="dxa"/>
            <w:gridSpan w:val="3"/>
          </w:tcPr>
          <w:p w14:paraId="6D73DD2B" w14:textId="3C10B6E3" w:rsidR="002A5EBE" w:rsidRDefault="002A5EBE" w:rsidP="00213B8B">
            <w:r>
              <w:t>Minor</w:t>
            </w:r>
          </w:p>
        </w:tc>
      </w:tr>
      <w:tr w:rsidR="002A5EBE" w14:paraId="1B196FCD" w14:textId="10F8BB6D" w:rsidTr="002A5EBE">
        <w:trPr>
          <w:trHeight w:val="582"/>
        </w:trPr>
        <w:tc>
          <w:tcPr>
            <w:tcW w:w="1646" w:type="dxa"/>
            <w:vMerge/>
          </w:tcPr>
          <w:p w14:paraId="3F3C920A" w14:textId="77777777" w:rsidR="002A5EBE" w:rsidRDefault="002A5EBE" w:rsidP="00213B8B"/>
        </w:tc>
        <w:tc>
          <w:tcPr>
            <w:tcW w:w="2237" w:type="dxa"/>
          </w:tcPr>
          <w:p w14:paraId="5E485A97" w14:textId="77777777" w:rsidR="002A5EBE" w:rsidRDefault="002A5EBE" w:rsidP="00213B8B">
            <w:r>
              <w:t>Support and Connections for families</w:t>
            </w:r>
          </w:p>
        </w:tc>
        <w:tc>
          <w:tcPr>
            <w:tcW w:w="5967" w:type="dxa"/>
          </w:tcPr>
          <w:p w14:paraId="563E8E1B" w14:textId="77777777" w:rsidR="002A5EBE" w:rsidRDefault="002A5EBE" w:rsidP="00D927BC">
            <w:r>
              <w:t xml:space="preserve">Weekly emails </w:t>
            </w:r>
          </w:p>
          <w:p w14:paraId="0767EB99" w14:textId="6150E9D6" w:rsidR="002A5EBE" w:rsidRDefault="002A5EBE" w:rsidP="00D927BC">
            <w:r>
              <w:t>Resources on website</w:t>
            </w:r>
          </w:p>
          <w:p w14:paraId="78279958" w14:textId="2F0A528E" w:rsidR="002A5EBE" w:rsidRDefault="002A5EBE" w:rsidP="00D927BC">
            <w:r w:rsidRPr="00C57C12">
              <w:t>Connecting with families regularly through personal interactions</w:t>
            </w:r>
          </w:p>
          <w:p w14:paraId="38DE853D" w14:textId="7DAA400B" w:rsidR="002A5EBE" w:rsidRDefault="002A5EBE" w:rsidP="00D927BC"/>
        </w:tc>
        <w:tc>
          <w:tcPr>
            <w:tcW w:w="1932" w:type="dxa"/>
          </w:tcPr>
          <w:p w14:paraId="4BAA506C" w14:textId="0B500B59" w:rsidR="002A5EBE" w:rsidRDefault="002A5EBE" w:rsidP="00213B8B">
            <w:r>
              <w:t>1,3,10</w:t>
            </w:r>
          </w:p>
        </w:tc>
        <w:tc>
          <w:tcPr>
            <w:tcW w:w="971" w:type="dxa"/>
          </w:tcPr>
          <w:p w14:paraId="0C88D3A4" w14:textId="0FDB354D" w:rsidR="002A5EBE" w:rsidRDefault="002A5EBE" w:rsidP="00213B8B">
            <w:r>
              <w:t>Low Medium</w:t>
            </w:r>
          </w:p>
        </w:tc>
        <w:tc>
          <w:tcPr>
            <w:tcW w:w="1469" w:type="dxa"/>
            <w:gridSpan w:val="3"/>
          </w:tcPr>
          <w:p w14:paraId="313B015E" w14:textId="4ABCF89B" w:rsidR="002A5EBE" w:rsidRDefault="002A5EBE" w:rsidP="00213B8B">
            <w:r>
              <w:t>Moderate</w:t>
            </w:r>
          </w:p>
        </w:tc>
      </w:tr>
      <w:tr w:rsidR="002A5EBE" w14:paraId="0D7F14B6" w14:textId="3FB0328A" w:rsidTr="002A5EBE">
        <w:trPr>
          <w:trHeight w:val="810"/>
        </w:trPr>
        <w:tc>
          <w:tcPr>
            <w:tcW w:w="1646" w:type="dxa"/>
            <w:vMerge/>
          </w:tcPr>
          <w:p w14:paraId="39E2BA74" w14:textId="77777777" w:rsidR="002A5EBE" w:rsidRDefault="002A5EBE" w:rsidP="00213B8B"/>
        </w:tc>
        <w:tc>
          <w:tcPr>
            <w:tcW w:w="2237" w:type="dxa"/>
          </w:tcPr>
          <w:p w14:paraId="4A17C9B5" w14:textId="28C604FF" w:rsidR="002A5EBE" w:rsidRDefault="002A5EBE" w:rsidP="00213B8B">
            <w:r>
              <w:t>Incursions and Excursions</w:t>
            </w:r>
          </w:p>
        </w:tc>
        <w:tc>
          <w:tcPr>
            <w:tcW w:w="5967" w:type="dxa"/>
          </w:tcPr>
          <w:p w14:paraId="0DA20F3B" w14:textId="03801C62" w:rsidR="002A5EBE" w:rsidRDefault="002A5EBE" w:rsidP="00D927BC">
            <w:r>
              <w:t>Risk Management plans from provider to complement the Centre’s risk assessments</w:t>
            </w:r>
          </w:p>
          <w:p w14:paraId="0D3150E0" w14:textId="7620D7A2" w:rsidR="002A5EBE" w:rsidRDefault="002A5EBE" w:rsidP="00D927BC">
            <w:r>
              <w:t xml:space="preserve">WWCC held by individual providers </w:t>
            </w:r>
          </w:p>
          <w:p w14:paraId="3A927F7C" w14:textId="77777777" w:rsidR="002A5EBE" w:rsidRDefault="002A5EBE" w:rsidP="00D927BC">
            <w:r>
              <w:t>Providers and locations are considered and carefully selected</w:t>
            </w:r>
          </w:p>
          <w:p w14:paraId="67C1BE09" w14:textId="77777777" w:rsidR="002A5EBE" w:rsidRPr="00C57C12" w:rsidRDefault="002A5EBE" w:rsidP="00D927BC">
            <w:r w:rsidRPr="00C57C12">
              <w:t xml:space="preserve">Adequate supervision on all excursions </w:t>
            </w:r>
          </w:p>
          <w:p w14:paraId="1D2F022F" w14:textId="3CD87CEE" w:rsidR="002A5EBE" w:rsidRDefault="002A5EBE" w:rsidP="00D927BC">
            <w:r w:rsidRPr="00C57C12">
              <w:t>Expectation and stranger danger discussion with children</w:t>
            </w:r>
            <w:r>
              <w:t xml:space="preserve"> </w:t>
            </w:r>
          </w:p>
        </w:tc>
        <w:tc>
          <w:tcPr>
            <w:tcW w:w="1932" w:type="dxa"/>
          </w:tcPr>
          <w:p w14:paraId="2F737DF2" w14:textId="78538DDA" w:rsidR="002A5EBE" w:rsidRDefault="002A5EBE" w:rsidP="00213B8B">
            <w:r>
              <w:t>1,3,10,</w:t>
            </w:r>
          </w:p>
        </w:tc>
        <w:tc>
          <w:tcPr>
            <w:tcW w:w="971" w:type="dxa"/>
          </w:tcPr>
          <w:p w14:paraId="5341464E" w14:textId="7889022E" w:rsidR="002A5EBE" w:rsidRDefault="002A5EBE" w:rsidP="00213B8B">
            <w:r>
              <w:t>Medium</w:t>
            </w:r>
          </w:p>
        </w:tc>
        <w:tc>
          <w:tcPr>
            <w:tcW w:w="1469" w:type="dxa"/>
            <w:gridSpan w:val="3"/>
          </w:tcPr>
          <w:p w14:paraId="658FA53B" w14:textId="00206803" w:rsidR="002A5EBE" w:rsidRDefault="002A5EBE" w:rsidP="00213B8B">
            <w:r>
              <w:t>Major</w:t>
            </w:r>
          </w:p>
        </w:tc>
      </w:tr>
    </w:tbl>
    <w:p w14:paraId="3F295534" w14:textId="77777777" w:rsidR="0048212A" w:rsidRDefault="0048212A" w:rsidP="002A5EBE">
      <w:pPr>
        <w:jc w:val="center"/>
        <w:rPr>
          <w:noProof/>
        </w:rPr>
      </w:pPr>
    </w:p>
    <w:p w14:paraId="07327440" w14:textId="557E2834" w:rsidR="0048212A" w:rsidRDefault="0048212A" w:rsidP="002A5EBE">
      <w:pPr>
        <w:jc w:val="center"/>
        <w:rPr>
          <w:b/>
          <w:sz w:val="26"/>
          <w:szCs w:val="26"/>
        </w:rPr>
      </w:pPr>
      <w:r w:rsidRPr="00877F35">
        <w:rPr>
          <w:b/>
          <w:sz w:val="26"/>
          <w:szCs w:val="26"/>
        </w:rPr>
        <w:t>Person/s completing the risk assessment:</w:t>
      </w:r>
      <w:r>
        <w:rPr>
          <w:b/>
          <w:sz w:val="26"/>
          <w:szCs w:val="26"/>
        </w:rPr>
        <w:t xml:space="preserve">  Linda </w:t>
      </w:r>
      <w:proofErr w:type="gramStart"/>
      <w:r>
        <w:rPr>
          <w:b/>
          <w:sz w:val="26"/>
          <w:szCs w:val="26"/>
        </w:rPr>
        <w:t>Russell  1</w:t>
      </w:r>
      <w:proofErr w:type="gramEnd"/>
      <w:r>
        <w:rPr>
          <w:b/>
          <w:sz w:val="26"/>
          <w:szCs w:val="26"/>
        </w:rPr>
        <w:t xml:space="preserve">/8/22 </w:t>
      </w:r>
    </w:p>
    <w:p w14:paraId="4C7A0228" w14:textId="0B5D1B58" w:rsidR="0048212A" w:rsidRDefault="0048212A" w:rsidP="002A5EBE">
      <w:pPr>
        <w:jc w:val="center"/>
      </w:pPr>
      <w:r w:rsidRPr="00877F35">
        <w:rPr>
          <w:b/>
          <w:sz w:val="26"/>
          <w:szCs w:val="26"/>
        </w:rPr>
        <w:t>Risk assessment approved by:</w:t>
      </w:r>
      <w:r>
        <w:rPr>
          <w:b/>
          <w:sz w:val="26"/>
          <w:szCs w:val="26"/>
        </w:rPr>
        <w:t xml:space="preserve"> Verity West 1/8/22 </w:t>
      </w:r>
    </w:p>
    <w:p w14:paraId="5BC13078" w14:textId="2FB67EFD" w:rsidR="000F3AE2" w:rsidRDefault="002B0AA7" w:rsidP="002A5EBE">
      <w:pPr>
        <w:jc w:val="center"/>
      </w:pPr>
      <w:r>
        <w:rPr>
          <w:noProof/>
        </w:rPr>
        <w:drawing>
          <wp:inline distT="0" distB="0" distL="0" distR="0" wp14:anchorId="4805EF1E" wp14:editId="26B32449">
            <wp:extent cx="6953250" cy="4095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953250" cy="4095750"/>
                    </a:xfrm>
                    <a:prstGeom prst="rect">
                      <a:avLst/>
                    </a:prstGeom>
                  </pic:spPr>
                </pic:pic>
              </a:graphicData>
            </a:graphic>
          </wp:inline>
        </w:drawing>
      </w:r>
    </w:p>
    <w:p w14:paraId="766FD536" w14:textId="3B535D2C" w:rsidR="002B0AA7" w:rsidRDefault="002B0AA7"/>
    <w:p w14:paraId="082A31D6" w14:textId="0EF37CA8" w:rsidR="002B0AA7" w:rsidRDefault="002B0AA7" w:rsidP="002A5EBE">
      <w:pPr>
        <w:jc w:val="center"/>
      </w:pPr>
      <w:r>
        <w:rPr>
          <w:noProof/>
        </w:rPr>
        <w:lastRenderedPageBreak/>
        <w:drawing>
          <wp:inline distT="0" distB="0" distL="0" distR="0" wp14:anchorId="2E01FBA5" wp14:editId="1D1FAEC7">
            <wp:extent cx="6948170" cy="5731510"/>
            <wp:effectExtent l="0" t="0" r="508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948170" cy="5731510"/>
                    </a:xfrm>
                    <a:prstGeom prst="rect">
                      <a:avLst/>
                    </a:prstGeom>
                  </pic:spPr>
                </pic:pic>
              </a:graphicData>
            </a:graphic>
          </wp:inline>
        </w:drawing>
      </w:r>
    </w:p>
    <w:sectPr w:rsidR="002B0AA7" w:rsidSect="00922C8B">
      <w:headerReference w:type="default" r:id="rId8"/>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22D62C" w14:textId="77777777" w:rsidR="003E266F" w:rsidRDefault="003E266F" w:rsidP="00680857">
      <w:pPr>
        <w:spacing w:after="0" w:line="240" w:lineRule="auto"/>
      </w:pPr>
      <w:r>
        <w:separator/>
      </w:r>
    </w:p>
  </w:endnote>
  <w:endnote w:type="continuationSeparator" w:id="0">
    <w:p w14:paraId="0E546C91" w14:textId="77777777" w:rsidR="003E266F" w:rsidRDefault="003E266F" w:rsidP="006808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070DE8" w14:textId="77777777" w:rsidR="003E266F" w:rsidRDefault="003E266F" w:rsidP="00680857">
      <w:pPr>
        <w:spacing w:after="0" w:line="240" w:lineRule="auto"/>
      </w:pPr>
      <w:r>
        <w:separator/>
      </w:r>
    </w:p>
  </w:footnote>
  <w:footnote w:type="continuationSeparator" w:id="0">
    <w:p w14:paraId="04029CCD" w14:textId="77777777" w:rsidR="003E266F" w:rsidRDefault="003E266F" w:rsidP="006808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788674" w14:textId="4C7D3005" w:rsidR="00680857" w:rsidRPr="002A5EBE" w:rsidRDefault="00680857" w:rsidP="00680857">
    <w:pPr>
      <w:pStyle w:val="Header"/>
      <w:jc w:val="center"/>
      <w:rPr>
        <w:sz w:val="30"/>
      </w:rPr>
    </w:pPr>
    <w:r w:rsidRPr="002A5EBE">
      <w:rPr>
        <w:rFonts w:ascii="Times New Roman" w:eastAsia="Times New Roman" w:hAnsi="Times New Roman" w:cs="Times New Roman"/>
        <w:b/>
        <w:noProof/>
        <w:sz w:val="36"/>
        <w:szCs w:val="28"/>
        <w:lang w:eastAsia="en-AU"/>
      </w:rPr>
      <w:drawing>
        <wp:anchor distT="0" distB="0" distL="114300" distR="114300" simplePos="0" relativeHeight="251659264" behindDoc="1" locked="0" layoutInCell="1" allowOverlap="1" wp14:anchorId="68008228" wp14:editId="245C5C9B">
          <wp:simplePos x="0" y="0"/>
          <wp:positionH relativeFrom="column">
            <wp:posOffset>-390525</wp:posOffset>
          </wp:positionH>
          <wp:positionV relativeFrom="paragraph">
            <wp:posOffset>-410210</wp:posOffset>
          </wp:positionV>
          <wp:extent cx="974367" cy="846161"/>
          <wp:effectExtent l="0" t="0" r="0" b="0"/>
          <wp:wrapNone/>
          <wp:docPr id="3" name="Picture 3"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74367" cy="846161"/>
                  </a:xfrm>
                  <a:prstGeom prst="rect">
                    <a:avLst/>
                  </a:prstGeom>
                  <a:solidFill>
                    <a:srgbClr val="000000"/>
                  </a:solidFill>
                  <a:ln>
                    <a:noFill/>
                  </a:ln>
                </pic:spPr>
              </pic:pic>
            </a:graphicData>
          </a:graphic>
          <wp14:sizeRelH relativeFrom="page">
            <wp14:pctWidth>0</wp14:pctWidth>
          </wp14:sizeRelH>
          <wp14:sizeRelV relativeFrom="page">
            <wp14:pctHeight>0</wp14:pctHeight>
          </wp14:sizeRelV>
        </wp:anchor>
      </w:drawing>
    </w:r>
    <w:r w:rsidR="002A5EBE" w:rsidRPr="002A5EBE">
      <w:rPr>
        <w:b/>
        <w:sz w:val="30"/>
      </w:rPr>
      <w:t>Child Safe Risk Management Plan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2C8B"/>
    <w:rsid w:val="000003B3"/>
    <w:rsid w:val="0000058E"/>
    <w:rsid w:val="00026924"/>
    <w:rsid w:val="00046DE8"/>
    <w:rsid w:val="00075865"/>
    <w:rsid w:val="000C7E8B"/>
    <w:rsid w:val="000D5AD5"/>
    <w:rsid w:val="000F3AE2"/>
    <w:rsid w:val="00105E12"/>
    <w:rsid w:val="00105F8D"/>
    <w:rsid w:val="0012038B"/>
    <w:rsid w:val="00134BB7"/>
    <w:rsid w:val="001450D8"/>
    <w:rsid w:val="00153205"/>
    <w:rsid w:val="001A6AD3"/>
    <w:rsid w:val="001B68D5"/>
    <w:rsid w:val="001D2A4D"/>
    <w:rsid w:val="001D5B80"/>
    <w:rsid w:val="001D79E5"/>
    <w:rsid w:val="001D7F3B"/>
    <w:rsid w:val="001E7D89"/>
    <w:rsid w:val="001F4226"/>
    <w:rsid w:val="00204AEC"/>
    <w:rsid w:val="00211C39"/>
    <w:rsid w:val="00213B8B"/>
    <w:rsid w:val="00216E92"/>
    <w:rsid w:val="002224C0"/>
    <w:rsid w:val="00237851"/>
    <w:rsid w:val="002666D1"/>
    <w:rsid w:val="00292404"/>
    <w:rsid w:val="002976EA"/>
    <w:rsid w:val="002A5EBE"/>
    <w:rsid w:val="002B0AA7"/>
    <w:rsid w:val="002B7467"/>
    <w:rsid w:val="002D1101"/>
    <w:rsid w:val="00342F7E"/>
    <w:rsid w:val="00361246"/>
    <w:rsid w:val="003846E9"/>
    <w:rsid w:val="003868BF"/>
    <w:rsid w:val="003908DE"/>
    <w:rsid w:val="003A206C"/>
    <w:rsid w:val="003A3845"/>
    <w:rsid w:val="003C004B"/>
    <w:rsid w:val="003C4817"/>
    <w:rsid w:val="003E266F"/>
    <w:rsid w:val="004247B1"/>
    <w:rsid w:val="0046281B"/>
    <w:rsid w:val="0048212A"/>
    <w:rsid w:val="004D6EC9"/>
    <w:rsid w:val="004F3A7A"/>
    <w:rsid w:val="0050748D"/>
    <w:rsid w:val="005302F5"/>
    <w:rsid w:val="005315F7"/>
    <w:rsid w:val="00531FF0"/>
    <w:rsid w:val="005448CF"/>
    <w:rsid w:val="0055621E"/>
    <w:rsid w:val="005862BD"/>
    <w:rsid w:val="005C3EE8"/>
    <w:rsid w:val="005D2C5B"/>
    <w:rsid w:val="005D77A4"/>
    <w:rsid w:val="005E546A"/>
    <w:rsid w:val="00607CFB"/>
    <w:rsid w:val="00623841"/>
    <w:rsid w:val="00656AB1"/>
    <w:rsid w:val="006733A2"/>
    <w:rsid w:val="00680857"/>
    <w:rsid w:val="0068239A"/>
    <w:rsid w:val="006B3B96"/>
    <w:rsid w:val="006D0A90"/>
    <w:rsid w:val="006D5529"/>
    <w:rsid w:val="006F2BA6"/>
    <w:rsid w:val="006F5297"/>
    <w:rsid w:val="007375F6"/>
    <w:rsid w:val="007436D5"/>
    <w:rsid w:val="00787A59"/>
    <w:rsid w:val="007D428B"/>
    <w:rsid w:val="007F15D5"/>
    <w:rsid w:val="00811E9A"/>
    <w:rsid w:val="00812A28"/>
    <w:rsid w:val="00820042"/>
    <w:rsid w:val="008228D9"/>
    <w:rsid w:val="00824279"/>
    <w:rsid w:val="00834721"/>
    <w:rsid w:val="0083612D"/>
    <w:rsid w:val="0084060C"/>
    <w:rsid w:val="00844726"/>
    <w:rsid w:val="008667D2"/>
    <w:rsid w:val="0088129A"/>
    <w:rsid w:val="0088498E"/>
    <w:rsid w:val="008C260A"/>
    <w:rsid w:val="008D24EA"/>
    <w:rsid w:val="008D2FA0"/>
    <w:rsid w:val="008D395D"/>
    <w:rsid w:val="00906C7D"/>
    <w:rsid w:val="00922C8B"/>
    <w:rsid w:val="009400B0"/>
    <w:rsid w:val="009721D2"/>
    <w:rsid w:val="00973289"/>
    <w:rsid w:val="009B0554"/>
    <w:rsid w:val="009B44C6"/>
    <w:rsid w:val="009B5965"/>
    <w:rsid w:val="009B7D08"/>
    <w:rsid w:val="009C231E"/>
    <w:rsid w:val="009C61AE"/>
    <w:rsid w:val="009C6601"/>
    <w:rsid w:val="009E131C"/>
    <w:rsid w:val="00A03D14"/>
    <w:rsid w:val="00A42772"/>
    <w:rsid w:val="00A42E91"/>
    <w:rsid w:val="00A44062"/>
    <w:rsid w:val="00A517AC"/>
    <w:rsid w:val="00A54C7D"/>
    <w:rsid w:val="00A74F6C"/>
    <w:rsid w:val="00A96D28"/>
    <w:rsid w:val="00AC3A21"/>
    <w:rsid w:val="00AC6751"/>
    <w:rsid w:val="00AF2FAB"/>
    <w:rsid w:val="00B34A87"/>
    <w:rsid w:val="00B35677"/>
    <w:rsid w:val="00B71224"/>
    <w:rsid w:val="00B90BC3"/>
    <w:rsid w:val="00BA6471"/>
    <w:rsid w:val="00BC21E3"/>
    <w:rsid w:val="00BF6DAF"/>
    <w:rsid w:val="00C42DCD"/>
    <w:rsid w:val="00C57C12"/>
    <w:rsid w:val="00C60A2C"/>
    <w:rsid w:val="00CD64C3"/>
    <w:rsid w:val="00D05435"/>
    <w:rsid w:val="00D145FA"/>
    <w:rsid w:val="00D3683D"/>
    <w:rsid w:val="00D51BBA"/>
    <w:rsid w:val="00D87294"/>
    <w:rsid w:val="00D90346"/>
    <w:rsid w:val="00D927BC"/>
    <w:rsid w:val="00D95429"/>
    <w:rsid w:val="00DD6209"/>
    <w:rsid w:val="00DE66B7"/>
    <w:rsid w:val="00E10DF8"/>
    <w:rsid w:val="00E1275D"/>
    <w:rsid w:val="00E230FE"/>
    <w:rsid w:val="00E23B95"/>
    <w:rsid w:val="00E26D47"/>
    <w:rsid w:val="00E311F5"/>
    <w:rsid w:val="00E4215D"/>
    <w:rsid w:val="00E95089"/>
    <w:rsid w:val="00EB6253"/>
    <w:rsid w:val="00ED3B28"/>
    <w:rsid w:val="00F90DE1"/>
    <w:rsid w:val="00FA349C"/>
    <w:rsid w:val="00FC055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956B2"/>
  <w15:chartTrackingRefBased/>
  <w15:docId w15:val="{22218A81-9F34-4812-8178-2F43A9FF9B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9542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22C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134BB7"/>
    <w:pPr>
      <w:spacing w:after="0" w:line="240" w:lineRule="auto"/>
    </w:pPr>
  </w:style>
  <w:style w:type="character" w:styleId="CommentReference">
    <w:name w:val="annotation reference"/>
    <w:basedOn w:val="DefaultParagraphFont"/>
    <w:uiPriority w:val="99"/>
    <w:semiHidden/>
    <w:unhideWhenUsed/>
    <w:rsid w:val="00134BB7"/>
    <w:rPr>
      <w:sz w:val="16"/>
      <w:szCs w:val="16"/>
    </w:rPr>
  </w:style>
  <w:style w:type="paragraph" w:styleId="CommentText">
    <w:name w:val="annotation text"/>
    <w:basedOn w:val="Normal"/>
    <w:link w:val="CommentTextChar"/>
    <w:uiPriority w:val="99"/>
    <w:semiHidden/>
    <w:unhideWhenUsed/>
    <w:rsid w:val="00134BB7"/>
    <w:pPr>
      <w:spacing w:line="240" w:lineRule="auto"/>
    </w:pPr>
    <w:rPr>
      <w:sz w:val="20"/>
      <w:szCs w:val="20"/>
    </w:rPr>
  </w:style>
  <w:style w:type="character" w:customStyle="1" w:styleId="CommentTextChar">
    <w:name w:val="Comment Text Char"/>
    <w:basedOn w:val="DefaultParagraphFont"/>
    <w:link w:val="CommentText"/>
    <w:uiPriority w:val="99"/>
    <w:semiHidden/>
    <w:rsid w:val="00134BB7"/>
    <w:rPr>
      <w:sz w:val="20"/>
      <w:szCs w:val="20"/>
    </w:rPr>
  </w:style>
  <w:style w:type="paragraph" w:styleId="CommentSubject">
    <w:name w:val="annotation subject"/>
    <w:basedOn w:val="CommentText"/>
    <w:next w:val="CommentText"/>
    <w:link w:val="CommentSubjectChar"/>
    <w:uiPriority w:val="99"/>
    <w:semiHidden/>
    <w:unhideWhenUsed/>
    <w:rsid w:val="00134BB7"/>
    <w:rPr>
      <w:b/>
      <w:bCs/>
    </w:rPr>
  </w:style>
  <w:style w:type="character" w:customStyle="1" w:styleId="CommentSubjectChar">
    <w:name w:val="Comment Subject Char"/>
    <w:basedOn w:val="CommentTextChar"/>
    <w:link w:val="CommentSubject"/>
    <w:uiPriority w:val="99"/>
    <w:semiHidden/>
    <w:rsid w:val="00134BB7"/>
    <w:rPr>
      <w:b/>
      <w:bCs/>
      <w:sz w:val="20"/>
      <w:szCs w:val="20"/>
    </w:rPr>
  </w:style>
  <w:style w:type="paragraph" w:styleId="BalloonText">
    <w:name w:val="Balloon Text"/>
    <w:basedOn w:val="Normal"/>
    <w:link w:val="BalloonTextChar"/>
    <w:uiPriority w:val="99"/>
    <w:semiHidden/>
    <w:unhideWhenUsed/>
    <w:rsid w:val="000758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5865"/>
    <w:rPr>
      <w:rFonts w:ascii="Segoe UI" w:hAnsi="Segoe UI" w:cs="Segoe UI"/>
      <w:sz w:val="18"/>
      <w:szCs w:val="18"/>
    </w:rPr>
  </w:style>
  <w:style w:type="paragraph" w:styleId="Header">
    <w:name w:val="header"/>
    <w:basedOn w:val="Normal"/>
    <w:link w:val="HeaderChar"/>
    <w:uiPriority w:val="99"/>
    <w:unhideWhenUsed/>
    <w:rsid w:val="00680857"/>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0857"/>
  </w:style>
  <w:style w:type="paragraph" w:styleId="Footer">
    <w:name w:val="footer"/>
    <w:basedOn w:val="Normal"/>
    <w:link w:val="FooterChar"/>
    <w:uiPriority w:val="99"/>
    <w:unhideWhenUsed/>
    <w:rsid w:val="00680857"/>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08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3763</TotalTime>
  <Pages>8</Pages>
  <Words>1317</Words>
  <Characters>7507</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NSW Department of Education</Company>
  <LinksUpToDate>false</LinksUpToDate>
  <CharactersWithSpaces>8807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Russell</dc:creator>
  <cp:keywords/>
  <dc:description/>
  <cp:lastModifiedBy>Linda Russell</cp:lastModifiedBy>
  <cp:revision>6</cp:revision>
  <dcterms:created xsi:type="dcterms:W3CDTF">2022-07-28T08:26:00Z</dcterms:created>
  <dcterms:modified xsi:type="dcterms:W3CDTF">2022-07-31T22:00:00Z</dcterms:modified>
</cp:coreProperties>
</file>