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51"/>
        <w:gridCol w:w="1843"/>
        <w:gridCol w:w="1276"/>
        <w:gridCol w:w="3118"/>
        <w:gridCol w:w="1524"/>
      </w:tblGrid>
      <w:tr w:rsidR="00F21157" w:rsidRPr="000A7C49" w:rsidTr="00287D81">
        <w:tc>
          <w:tcPr>
            <w:tcW w:w="1470" w:type="dxa"/>
            <w:tcBorders>
              <w:top w:val="single" w:sz="4" w:space="0" w:color="BFBFBF"/>
              <w:left w:val="single" w:sz="4" w:space="0" w:color="BFBFBF"/>
              <w:bottom w:val="single" w:sz="4" w:space="0" w:color="BFBFBF"/>
              <w:right w:val="single" w:sz="4" w:space="0" w:color="BFBFBF"/>
            </w:tcBorders>
          </w:tcPr>
          <w:p w:rsidR="00F21157" w:rsidRPr="000A7C49" w:rsidRDefault="00F21157" w:rsidP="00287D81">
            <w:pPr>
              <w:spacing w:before="120" w:after="120" w:line="240" w:lineRule="auto"/>
              <w:rPr>
                <w:rFonts w:cs="Arial"/>
                <w:b/>
                <w:bCs/>
                <w:sz w:val="24"/>
                <w:szCs w:val="24"/>
              </w:rPr>
            </w:pPr>
            <w:r w:rsidRPr="000A7C49">
              <w:rPr>
                <w:rFonts w:cs="Arial"/>
                <w:b/>
                <w:bCs/>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rsidR="00F21157" w:rsidRPr="000A7C49" w:rsidRDefault="00F21157" w:rsidP="00F21157">
            <w:pPr>
              <w:spacing w:before="120" w:after="120" w:line="240" w:lineRule="auto"/>
              <w:rPr>
                <w:rFonts w:cs="Arial"/>
                <w:sz w:val="28"/>
                <w:szCs w:val="28"/>
                <w:u w:val="single"/>
              </w:rPr>
            </w:pPr>
            <w:r>
              <w:rPr>
                <w:rFonts w:cs="Arial"/>
                <w:sz w:val="28"/>
                <w:szCs w:val="28"/>
                <w:u w:val="single"/>
              </w:rPr>
              <w:t xml:space="preserve"> </w:t>
            </w:r>
            <w:r w:rsidRPr="00F21157">
              <w:rPr>
                <w:rFonts w:cs="Arial"/>
                <w:sz w:val="24"/>
                <w:szCs w:val="24"/>
                <w:u w:val="single"/>
              </w:rPr>
              <w:t>Insurance Summary</w:t>
            </w:r>
          </w:p>
        </w:tc>
      </w:tr>
      <w:tr w:rsidR="00F21157" w:rsidRPr="000A7C49" w:rsidTr="00287D81">
        <w:tc>
          <w:tcPr>
            <w:tcW w:w="1470" w:type="dxa"/>
            <w:tcBorders>
              <w:top w:val="single" w:sz="4" w:space="0" w:color="BFBFBF"/>
              <w:left w:val="single" w:sz="4" w:space="0" w:color="BFBFBF"/>
              <w:bottom w:val="single" w:sz="4" w:space="0" w:color="BFBFBF"/>
              <w:right w:val="single" w:sz="4" w:space="0" w:color="BFBFBF"/>
            </w:tcBorders>
          </w:tcPr>
          <w:p w:rsidR="00F21157" w:rsidRPr="000A7C49" w:rsidRDefault="00F21157" w:rsidP="00287D81">
            <w:pPr>
              <w:spacing w:before="120" w:after="120" w:line="240" w:lineRule="auto"/>
              <w:rPr>
                <w:rFonts w:cs="Arial"/>
                <w:b/>
                <w:bCs/>
                <w:sz w:val="24"/>
                <w:szCs w:val="24"/>
              </w:rPr>
            </w:pPr>
            <w:r w:rsidRPr="000A7C49">
              <w:rPr>
                <w:rFonts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rsidR="00F21157" w:rsidRPr="000A7C49" w:rsidRDefault="00F21157" w:rsidP="00287D81">
            <w:pPr>
              <w:spacing w:before="120" w:after="120" w:line="240" w:lineRule="auto"/>
              <w:jc w:val="center"/>
              <w:rPr>
                <w:rFonts w:cs="Arial"/>
                <w:sz w:val="24"/>
                <w:szCs w:val="24"/>
              </w:rPr>
            </w:pPr>
            <w:r>
              <w:rPr>
                <w:rFonts w:cs="Arial"/>
                <w:sz w:val="24"/>
                <w:szCs w:val="24"/>
              </w:rPr>
              <w:t>2</w:t>
            </w:r>
            <w:r w:rsidRPr="000A7C49">
              <w:rPr>
                <w:rFonts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rsidR="00F21157" w:rsidRPr="000A7C49" w:rsidRDefault="00F21157" w:rsidP="00287D81">
            <w:pPr>
              <w:spacing w:before="120" w:after="120" w:line="240" w:lineRule="auto"/>
              <w:jc w:val="right"/>
              <w:rPr>
                <w:rFonts w:cs="Arial"/>
                <w:b/>
                <w:bCs/>
                <w:sz w:val="24"/>
                <w:szCs w:val="24"/>
              </w:rPr>
            </w:pPr>
            <w:r w:rsidRPr="000A7C49">
              <w:rPr>
                <w:rFonts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rsidR="00F21157" w:rsidRPr="000A7C49" w:rsidRDefault="00F21157" w:rsidP="00287D81">
            <w:pPr>
              <w:spacing w:before="120" w:after="120" w:line="240" w:lineRule="auto"/>
              <w:jc w:val="center"/>
              <w:rPr>
                <w:rFonts w:cs="Arial"/>
                <w:sz w:val="24"/>
                <w:szCs w:val="24"/>
              </w:rPr>
            </w:pPr>
            <w:r>
              <w:rPr>
                <w:rFonts w:cs="Arial"/>
                <w:sz w:val="24"/>
                <w:szCs w:val="24"/>
              </w:rPr>
              <w:t>8/7/2019</w:t>
            </w:r>
          </w:p>
        </w:tc>
        <w:tc>
          <w:tcPr>
            <w:tcW w:w="3118" w:type="dxa"/>
            <w:tcBorders>
              <w:top w:val="single" w:sz="4" w:space="0" w:color="BFBFBF"/>
              <w:left w:val="single" w:sz="4" w:space="0" w:color="BFBFBF"/>
              <w:bottom w:val="single" w:sz="4" w:space="0" w:color="BFBFBF"/>
              <w:right w:val="single" w:sz="4" w:space="0" w:color="BFBFBF"/>
            </w:tcBorders>
          </w:tcPr>
          <w:p w:rsidR="00F21157" w:rsidRPr="000A7C49" w:rsidRDefault="00F21157" w:rsidP="00287D81">
            <w:pPr>
              <w:spacing w:before="120" w:after="120" w:line="240" w:lineRule="auto"/>
              <w:rPr>
                <w:rFonts w:cs="Arial"/>
                <w:b/>
                <w:bCs/>
                <w:sz w:val="24"/>
                <w:szCs w:val="24"/>
              </w:rPr>
            </w:pPr>
            <w:r w:rsidRPr="000A7C49">
              <w:rPr>
                <w:rFonts w:cs="Arial"/>
                <w:b/>
                <w:bCs/>
                <w:sz w:val="24"/>
                <w:szCs w:val="24"/>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rsidR="00F21157" w:rsidRPr="000A7C49" w:rsidRDefault="00F21157" w:rsidP="00287D81">
            <w:pPr>
              <w:spacing w:before="120" w:after="120" w:line="240" w:lineRule="auto"/>
              <w:jc w:val="center"/>
              <w:rPr>
                <w:rFonts w:cs="Arial"/>
                <w:sz w:val="24"/>
                <w:szCs w:val="24"/>
              </w:rPr>
            </w:pPr>
            <w:r>
              <w:rPr>
                <w:rFonts w:cs="Arial"/>
                <w:sz w:val="24"/>
                <w:szCs w:val="24"/>
              </w:rPr>
              <w:t>Feb 2020</w:t>
            </w:r>
          </w:p>
        </w:tc>
      </w:tr>
      <w:tr w:rsidR="00F21157" w:rsidRPr="000A7C49" w:rsidTr="00287D81">
        <w:tc>
          <w:tcPr>
            <w:tcW w:w="1470" w:type="dxa"/>
            <w:tcBorders>
              <w:top w:val="single" w:sz="4" w:space="0" w:color="BFBFBF"/>
              <w:left w:val="single" w:sz="4" w:space="0" w:color="BFBFBF"/>
              <w:bottom w:val="single" w:sz="4" w:space="0" w:color="BFBFBF"/>
              <w:right w:val="single" w:sz="4" w:space="0" w:color="BFBFBF"/>
            </w:tcBorders>
          </w:tcPr>
          <w:p w:rsidR="00F21157" w:rsidRPr="000A7C49" w:rsidRDefault="00F21157" w:rsidP="00287D81">
            <w:pPr>
              <w:spacing w:before="120" w:after="120" w:line="240" w:lineRule="auto"/>
              <w:rPr>
                <w:rFonts w:cs="Arial"/>
                <w:b/>
                <w:bCs/>
                <w:sz w:val="24"/>
                <w:szCs w:val="24"/>
              </w:rPr>
            </w:pPr>
            <w:r w:rsidRPr="000A7C49">
              <w:rPr>
                <w:rFonts w:cs="Arial"/>
                <w:b/>
                <w:bCs/>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rsidR="00F21157" w:rsidRPr="00F21157" w:rsidRDefault="00F21157" w:rsidP="00F21157">
            <w:pPr>
              <w:spacing w:before="120" w:after="120"/>
              <w:rPr>
                <w:rFonts w:cs="Arial"/>
                <w:sz w:val="24"/>
                <w:szCs w:val="24"/>
              </w:rPr>
            </w:pPr>
            <w:r w:rsidRPr="00F21157">
              <w:rPr>
                <w:rFonts w:cs="Arial"/>
                <w:sz w:val="24"/>
                <w:szCs w:val="24"/>
              </w:rPr>
              <w:t xml:space="preserve">This document summarises the insurance policies that have been purchased to cover the risks associated with the Wahroonga After School Care Centre. </w:t>
            </w:r>
          </w:p>
          <w:p w:rsidR="00F21157" w:rsidRPr="000A7C49" w:rsidRDefault="00F21157" w:rsidP="00F21157">
            <w:pPr>
              <w:spacing w:before="120" w:after="120" w:line="240" w:lineRule="auto"/>
              <w:rPr>
                <w:rFonts w:cs="Arial"/>
                <w:sz w:val="24"/>
                <w:szCs w:val="24"/>
              </w:rPr>
            </w:pPr>
            <w:r w:rsidRPr="00F21157">
              <w:rPr>
                <w:rFonts w:cs="Arial"/>
                <w:sz w:val="24"/>
                <w:szCs w:val="24"/>
              </w:rPr>
              <w:t>This document is not intended to act as a substitute for legal, financial or policy coverage advice. In the event WASC is unsure as to the coverage of the insurance policy, how to make a claim or what process needs to be followed to notify the insurer, appropriate advice should be obtained. WASC has obtained this coverage via an insurance broker and they should be the immediate first point of contact for any questions.</w:t>
            </w:r>
          </w:p>
        </w:tc>
      </w:tr>
    </w:tbl>
    <w:p w:rsidR="00F8647E" w:rsidRDefault="00F8647E">
      <w:pPr>
        <w:rPr>
          <w:rFonts w:ascii="Arial" w:hAnsi="Arial" w:cs="Arial"/>
          <w:b/>
          <w:sz w:val="20"/>
          <w:szCs w:val="20"/>
          <w:u w:val="single"/>
        </w:rPr>
      </w:pPr>
    </w:p>
    <w:p w:rsidR="00FA4DFC" w:rsidRPr="00F21157" w:rsidRDefault="00FA4DFC">
      <w:pPr>
        <w:rPr>
          <w:rFonts w:cs="Arial"/>
        </w:rPr>
      </w:pPr>
      <w:r w:rsidRPr="00F21157">
        <w:rPr>
          <w:rFonts w:cs="Arial"/>
        </w:rPr>
        <w:t xml:space="preserve">The WASC currently has </w:t>
      </w:r>
      <w:r w:rsidR="00C40604" w:rsidRPr="00F21157">
        <w:rPr>
          <w:rFonts w:cs="Arial"/>
        </w:rPr>
        <w:t>3</w:t>
      </w:r>
      <w:r w:rsidRPr="00F21157">
        <w:rPr>
          <w:rFonts w:cs="Arial"/>
        </w:rPr>
        <w:t xml:space="preserve"> key insurance policies which cover all perceived risk associated with the running of the centre</w:t>
      </w:r>
      <w:r w:rsidR="00C40604" w:rsidRPr="00F21157">
        <w:rPr>
          <w:rFonts w:cs="Arial"/>
        </w:rPr>
        <w:t>:</w:t>
      </w:r>
    </w:p>
    <w:p w:rsidR="00FA4DFC" w:rsidRPr="00F21157" w:rsidRDefault="00FA4DFC" w:rsidP="00FA4DFC">
      <w:pPr>
        <w:pStyle w:val="ListParagraph"/>
        <w:numPr>
          <w:ilvl w:val="0"/>
          <w:numId w:val="11"/>
        </w:numPr>
        <w:rPr>
          <w:rFonts w:cs="Arial"/>
        </w:rPr>
      </w:pPr>
      <w:r w:rsidRPr="00F21157">
        <w:rPr>
          <w:rFonts w:cs="Arial"/>
        </w:rPr>
        <w:t>Business Insurance</w:t>
      </w:r>
    </w:p>
    <w:p w:rsidR="00FA4DFC" w:rsidRPr="00F21157" w:rsidRDefault="00FA4DFC" w:rsidP="00FA4DFC">
      <w:pPr>
        <w:pStyle w:val="ListParagraph"/>
        <w:numPr>
          <w:ilvl w:val="0"/>
          <w:numId w:val="11"/>
        </w:numPr>
        <w:rPr>
          <w:rFonts w:cs="Arial"/>
        </w:rPr>
      </w:pPr>
      <w:r w:rsidRPr="00F21157">
        <w:rPr>
          <w:rFonts w:cs="Arial"/>
        </w:rPr>
        <w:t>Association Insurance</w:t>
      </w:r>
    </w:p>
    <w:p w:rsidR="00C40604" w:rsidRPr="00F21157" w:rsidRDefault="00C40604" w:rsidP="00FA4DFC">
      <w:pPr>
        <w:pStyle w:val="ListParagraph"/>
        <w:numPr>
          <w:ilvl w:val="0"/>
          <w:numId w:val="11"/>
        </w:numPr>
        <w:rPr>
          <w:rFonts w:cs="Arial"/>
        </w:rPr>
      </w:pPr>
      <w:r w:rsidRPr="00F21157">
        <w:rPr>
          <w:rFonts w:cs="Arial"/>
        </w:rPr>
        <w:t>Workers Compensation Insurance</w:t>
      </w:r>
    </w:p>
    <w:p w:rsidR="007B5ABF" w:rsidRPr="00F21157" w:rsidRDefault="00060DB7" w:rsidP="00FA4DFC">
      <w:pPr>
        <w:rPr>
          <w:rFonts w:cs="Arial"/>
        </w:rPr>
      </w:pPr>
      <w:r w:rsidRPr="00F21157">
        <w:rPr>
          <w:rFonts w:cs="Arial"/>
        </w:rPr>
        <w:t xml:space="preserve">Summarised details (including document references) can be found below. </w:t>
      </w:r>
      <w:r w:rsidR="00A666C6" w:rsidRPr="00F21157">
        <w:rPr>
          <w:rFonts w:cs="Arial"/>
        </w:rPr>
        <w:t>The Business and Association</w:t>
      </w:r>
      <w:r w:rsidR="00FA4DFC" w:rsidRPr="00F21157">
        <w:rPr>
          <w:rFonts w:cs="Arial"/>
        </w:rPr>
        <w:t xml:space="preserve"> insurance policies have been entered into with the assistance of </w:t>
      </w:r>
      <w:r w:rsidR="00CE6785" w:rsidRPr="00F21157">
        <w:rPr>
          <w:rFonts w:cs="Arial"/>
        </w:rPr>
        <w:t xml:space="preserve">the centre’s insurance broker, </w:t>
      </w:r>
      <w:proofErr w:type="spellStart"/>
      <w:r w:rsidR="00FA4DFC" w:rsidRPr="00F21157">
        <w:rPr>
          <w:rFonts w:cs="Arial"/>
        </w:rPr>
        <w:t>Omnisure</w:t>
      </w:r>
      <w:proofErr w:type="spellEnd"/>
      <w:r w:rsidR="00FA4DFC" w:rsidRPr="00F21157">
        <w:rPr>
          <w:rFonts w:cs="Arial"/>
        </w:rPr>
        <w:t xml:space="preserve">, who for </w:t>
      </w:r>
      <w:r w:rsidR="007E4916" w:rsidRPr="00F21157">
        <w:rPr>
          <w:rFonts w:cs="Arial"/>
        </w:rPr>
        <w:t>several years have acted</w:t>
      </w:r>
      <w:r w:rsidR="00090FDD" w:rsidRPr="00F21157">
        <w:rPr>
          <w:rFonts w:cs="Arial"/>
        </w:rPr>
        <w:t xml:space="preserve"> for the Centre.</w:t>
      </w:r>
      <w:r w:rsidR="00A666C6" w:rsidRPr="00F21157">
        <w:rPr>
          <w:rFonts w:cs="Arial"/>
        </w:rPr>
        <w:t xml:space="preserve"> </w:t>
      </w:r>
    </w:p>
    <w:p w:rsidR="007E4916" w:rsidRPr="00F21157" w:rsidRDefault="00060DB7" w:rsidP="00FA4DFC">
      <w:pPr>
        <w:rPr>
          <w:rFonts w:cs="Arial"/>
          <w:b/>
        </w:rPr>
      </w:pPr>
      <w:r w:rsidRPr="00F21157">
        <w:rPr>
          <w:rFonts w:cs="Arial"/>
          <w:b/>
        </w:rPr>
        <w:t xml:space="preserve">As a general rule of thumb: </w:t>
      </w:r>
    </w:p>
    <w:p w:rsidR="007E4916" w:rsidRPr="00F21157" w:rsidRDefault="00060DB7" w:rsidP="007E4916">
      <w:pPr>
        <w:pStyle w:val="ListParagraph"/>
        <w:numPr>
          <w:ilvl w:val="0"/>
          <w:numId w:val="18"/>
        </w:numPr>
        <w:ind w:left="180" w:hanging="180"/>
        <w:rPr>
          <w:rFonts w:cs="Arial"/>
        </w:rPr>
      </w:pPr>
      <w:r w:rsidRPr="00F21157">
        <w:rPr>
          <w:rFonts w:cs="Arial"/>
        </w:rPr>
        <w:t xml:space="preserve">Any event that occurs at the centre that could possibly require a claim to be raised against the relevant insurance policy, should be referred to </w:t>
      </w:r>
      <w:proofErr w:type="spellStart"/>
      <w:r w:rsidRPr="00F21157">
        <w:rPr>
          <w:rFonts w:cs="Arial"/>
        </w:rPr>
        <w:t>Omnisure</w:t>
      </w:r>
      <w:proofErr w:type="spellEnd"/>
      <w:r w:rsidRPr="00F21157">
        <w:rPr>
          <w:rFonts w:cs="Arial"/>
        </w:rPr>
        <w:t xml:space="preserve"> (and in turn the respective Insurer), per the instruc</w:t>
      </w:r>
      <w:r w:rsidR="000D2B79" w:rsidRPr="00F21157">
        <w:rPr>
          <w:rFonts w:cs="Arial"/>
        </w:rPr>
        <w:t>tions captured in the schedule of insurance and policy.</w:t>
      </w:r>
      <w:r w:rsidR="00172B8E" w:rsidRPr="00F21157">
        <w:rPr>
          <w:rFonts w:cs="Arial"/>
        </w:rPr>
        <w:t xml:space="preserve"> If </w:t>
      </w:r>
      <w:proofErr w:type="spellStart"/>
      <w:r w:rsidR="00172B8E" w:rsidRPr="00F21157">
        <w:rPr>
          <w:rFonts w:cs="Arial"/>
        </w:rPr>
        <w:t>Omnisure</w:t>
      </w:r>
      <w:proofErr w:type="spellEnd"/>
      <w:r w:rsidR="00172B8E" w:rsidRPr="00F21157">
        <w:rPr>
          <w:rFonts w:cs="Arial"/>
        </w:rPr>
        <w:t xml:space="preserve"> are unable to provide information </w:t>
      </w:r>
      <w:r w:rsidR="00570E9B" w:rsidRPr="00F21157">
        <w:rPr>
          <w:rFonts w:cs="Arial"/>
        </w:rPr>
        <w:t xml:space="preserve">or support </w:t>
      </w:r>
      <w:r w:rsidR="00172B8E" w:rsidRPr="00F21157">
        <w:rPr>
          <w:rFonts w:cs="Arial"/>
        </w:rPr>
        <w:t>on how to claim, the insurer should be contacted directly via the details under the policies.</w:t>
      </w:r>
    </w:p>
    <w:p w:rsidR="00060DB7" w:rsidRPr="00F21157" w:rsidRDefault="007E4916" w:rsidP="007E4916">
      <w:pPr>
        <w:pStyle w:val="ListParagraph"/>
        <w:numPr>
          <w:ilvl w:val="0"/>
          <w:numId w:val="18"/>
        </w:numPr>
        <w:ind w:left="180" w:hanging="180"/>
        <w:rPr>
          <w:rFonts w:cs="Arial"/>
        </w:rPr>
      </w:pPr>
      <w:r w:rsidRPr="00F21157">
        <w:rPr>
          <w:rFonts w:cs="Arial"/>
        </w:rPr>
        <w:t>A</w:t>
      </w:r>
      <w:r w:rsidR="00060DB7" w:rsidRPr="00F21157">
        <w:rPr>
          <w:rFonts w:cs="Arial"/>
        </w:rPr>
        <w:t>ny Statement of Claim</w:t>
      </w:r>
      <w:r w:rsidR="000D2B79" w:rsidRPr="00F21157">
        <w:rPr>
          <w:rFonts w:cs="Arial"/>
        </w:rPr>
        <w:t xml:space="preserve">, </w:t>
      </w:r>
      <w:r w:rsidRPr="00F21157">
        <w:rPr>
          <w:rFonts w:cs="Arial"/>
        </w:rPr>
        <w:t>any other legal proceeding or threat of legal proceeding that is served on or sent to the Centre</w:t>
      </w:r>
      <w:r w:rsidR="00060DB7" w:rsidRPr="00F21157">
        <w:rPr>
          <w:rFonts w:cs="Arial"/>
        </w:rPr>
        <w:t xml:space="preserve"> must be</w:t>
      </w:r>
      <w:r w:rsidR="00060DB7" w:rsidRPr="00F21157">
        <w:rPr>
          <w:rFonts w:cs="Arial"/>
          <w:u w:val="single"/>
        </w:rPr>
        <w:t xml:space="preserve"> immediately </w:t>
      </w:r>
      <w:r w:rsidR="00060DB7" w:rsidRPr="00F21157">
        <w:rPr>
          <w:rFonts w:cs="Arial"/>
        </w:rPr>
        <w:t xml:space="preserve">actioned, with the engagement of </w:t>
      </w:r>
      <w:proofErr w:type="spellStart"/>
      <w:r w:rsidR="00060DB7" w:rsidRPr="00F21157">
        <w:rPr>
          <w:rFonts w:cs="Arial"/>
        </w:rPr>
        <w:t>Omnisure</w:t>
      </w:r>
      <w:proofErr w:type="spellEnd"/>
      <w:r w:rsidR="00060DB7" w:rsidRPr="00F21157">
        <w:rPr>
          <w:rFonts w:cs="Arial"/>
        </w:rPr>
        <w:t>, and the respective Insurer. The Centre President should be included on any correspondence related to a claim or potential claim.</w:t>
      </w:r>
    </w:p>
    <w:p w:rsidR="00934F15" w:rsidRPr="00F21157" w:rsidRDefault="00934F15" w:rsidP="007E4916">
      <w:pPr>
        <w:pStyle w:val="ListParagraph"/>
        <w:numPr>
          <w:ilvl w:val="0"/>
          <w:numId w:val="18"/>
        </w:numPr>
        <w:ind w:left="180" w:hanging="180"/>
        <w:rPr>
          <w:rFonts w:cs="Arial"/>
        </w:rPr>
      </w:pPr>
      <w:r w:rsidRPr="00F21157">
        <w:rPr>
          <w:rFonts w:cs="Arial"/>
        </w:rPr>
        <w:t>WASC is not able to enter into any agreement or arrangement – known as a ‘hold harmless’ agreement if WASC does anything that will prevent the insurer to recover their loss from a third party in the event of a claim.  WASC should consult with its broker and the insurer if it is asked to agree to this or enters into an agreement with this type of clause.</w:t>
      </w:r>
    </w:p>
    <w:p w:rsidR="00F21157" w:rsidRDefault="00F21157" w:rsidP="00FA4DFC">
      <w:pPr>
        <w:rPr>
          <w:rFonts w:ascii="Arial" w:hAnsi="Arial" w:cs="Arial"/>
          <w:b/>
          <w:sz w:val="20"/>
          <w:szCs w:val="20"/>
          <w:u w:val="single"/>
        </w:rPr>
      </w:pPr>
    </w:p>
    <w:p w:rsidR="00F21157" w:rsidRDefault="00F21157" w:rsidP="00FA4DFC">
      <w:pPr>
        <w:rPr>
          <w:rFonts w:ascii="Arial" w:hAnsi="Arial" w:cs="Arial"/>
          <w:b/>
          <w:sz w:val="20"/>
          <w:szCs w:val="20"/>
          <w:u w:val="single"/>
        </w:rPr>
      </w:pPr>
    </w:p>
    <w:p w:rsidR="00F21157" w:rsidRDefault="00F21157" w:rsidP="00FA4DFC">
      <w:pPr>
        <w:rPr>
          <w:rFonts w:ascii="Arial" w:hAnsi="Arial" w:cs="Arial"/>
          <w:b/>
          <w:sz w:val="20"/>
          <w:szCs w:val="20"/>
          <w:u w:val="single"/>
        </w:rPr>
      </w:pPr>
    </w:p>
    <w:p w:rsidR="00FA4DFC" w:rsidRPr="00F21157" w:rsidRDefault="007B5ABF" w:rsidP="00FA4DFC">
      <w:pPr>
        <w:rPr>
          <w:rFonts w:cs="Arial"/>
          <w:b/>
          <w:u w:val="single"/>
        </w:rPr>
      </w:pPr>
      <w:r w:rsidRPr="00F21157">
        <w:rPr>
          <w:rFonts w:cs="Arial"/>
          <w:b/>
          <w:u w:val="single"/>
        </w:rPr>
        <w:lastRenderedPageBreak/>
        <w:t>INSURANCE POLICY SUMMARY:</w:t>
      </w:r>
    </w:p>
    <w:p w:rsidR="000A129F" w:rsidRPr="00F21157" w:rsidRDefault="000A129F" w:rsidP="007E4916">
      <w:pPr>
        <w:pStyle w:val="ListParagraph"/>
        <w:numPr>
          <w:ilvl w:val="0"/>
          <w:numId w:val="12"/>
        </w:numPr>
        <w:ind w:hanging="720"/>
        <w:rPr>
          <w:rFonts w:cs="Arial"/>
          <w:b/>
          <w:u w:val="single"/>
        </w:rPr>
      </w:pPr>
      <w:r w:rsidRPr="00F21157">
        <w:rPr>
          <w:rFonts w:cs="Arial"/>
          <w:b/>
          <w:u w:val="single"/>
        </w:rPr>
        <w:t>Business Insurance:</w:t>
      </w:r>
    </w:p>
    <w:tbl>
      <w:tblPr>
        <w:tblStyle w:val="TableGrid"/>
        <w:tblW w:w="0" w:type="auto"/>
        <w:tblInd w:w="-5" w:type="dxa"/>
        <w:tblLook w:val="04A0" w:firstRow="1" w:lastRow="0" w:firstColumn="1" w:lastColumn="0" w:noHBand="0" w:noVBand="1"/>
      </w:tblPr>
      <w:tblGrid>
        <w:gridCol w:w="2430"/>
        <w:gridCol w:w="6591"/>
      </w:tblGrid>
      <w:tr w:rsidR="00054CC8" w:rsidRPr="00F21157" w:rsidTr="000D2B79">
        <w:tc>
          <w:tcPr>
            <w:tcW w:w="2430" w:type="dxa"/>
          </w:tcPr>
          <w:p w:rsidR="00054CC8" w:rsidRPr="00F21157" w:rsidRDefault="00054CC8" w:rsidP="00A6576E">
            <w:pPr>
              <w:pStyle w:val="ListParagraph"/>
              <w:ind w:left="0"/>
              <w:rPr>
                <w:rFonts w:cs="Arial"/>
                <w:i/>
              </w:rPr>
            </w:pPr>
            <w:r w:rsidRPr="00F21157">
              <w:rPr>
                <w:rFonts w:cs="Arial"/>
                <w:i/>
              </w:rPr>
              <w:t>INSURER</w:t>
            </w:r>
          </w:p>
        </w:tc>
        <w:tc>
          <w:tcPr>
            <w:tcW w:w="6591" w:type="dxa"/>
          </w:tcPr>
          <w:p w:rsidR="00054CC8" w:rsidRPr="00F21157" w:rsidRDefault="00054CC8" w:rsidP="00A6576E">
            <w:pPr>
              <w:pStyle w:val="ListParagraph"/>
              <w:ind w:left="0"/>
              <w:rPr>
                <w:rFonts w:cs="Arial"/>
                <w:lang w:val="en-US"/>
              </w:rPr>
            </w:pPr>
            <w:r w:rsidRPr="00F21157">
              <w:rPr>
                <w:rFonts w:cs="Arial"/>
                <w:lang w:val="en-US"/>
              </w:rPr>
              <w:t>Lloyds of London Limited</w:t>
            </w:r>
          </w:p>
        </w:tc>
      </w:tr>
      <w:tr w:rsidR="00054CC8" w:rsidRPr="00F21157" w:rsidTr="000D2B79">
        <w:tc>
          <w:tcPr>
            <w:tcW w:w="2430" w:type="dxa"/>
          </w:tcPr>
          <w:p w:rsidR="00054CC8" w:rsidRPr="00F21157" w:rsidRDefault="00054CC8" w:rsidP="00A6576E">
            <w:pPr>
              <w:pStyle w:val="ListParagraph"/>
              <w:ind w:left="0"/>
              <w:rPr>
                <w:rFonts w:cs="Arial"/>
                <w:i/>
              </w:rPr>
            </w:pPr>
            <w:r w:rsidRPr="00F21157">
              <w:rPr>
                <w:rFonts w:cs="Arial"/>
                <w:i/>
              </w:rPr>
              <w:t>POLICY NUMBER</w:t>
            </w:r>
          </w:p>
        </w:tc>
        <w:tc>
          <w:tcPr>
            <w:tcW w:w="6591" w:type="dxa"/>
          </w:tcPr>
          <w:p w:rsidR="00054CC8" w:rsidRPr="00F21157" w:rsidRDefault="00054CC8" w:rsidP="00A6576E">
            <w:pPr>
              <w:pStyle w:val="ListParagraph"/>
              <w:ind w:left="0"/>
              <w:rPr>
                <w:rFonts w:cs="Arial"/>
                <w:lang w:val="en-US"/>
              </w:rPr>
            </w:pPr>
            <w:r w:rsidRPr="00F21157">
              <w:rPr>
                <w:rFonts w:cs="Arial"/>
                <w:lang w:val="en-US"/>
              </w:rPr>
              <w:t>WAS3108E</w:t>
            </w:r>
          </w:p>
        </w:tc>
      </w:tr>
      <w:tr w:rsidR="00054CC8" w:rsidRPr="00F21157" w:rsidTr="000D2B79">
        <w:tc>
          <w:tcPr>
            <w:tcW w:w="2430" w:type="dxa"/>
          </w:tcPr>
          <w:p w:rsidR="00054CC8" w:rsidRPr="00F21157" w:rsidRDefault="00054CC8" w:rsidP="00A6576E">
            <w:pPr>
              <w:pStyle w:val="ListParagraph"/>
              <w:ind w:left="0"/>
              <w:rPr>
                <w:rFonts w:cs="Arial"/>
                <w:i/>
              </w:rPr>
            </w:pPr>
            <w:r w:rsidRPr="00F21157">
              <w:rPr>
                <w:rFonts w:cs="Arial"/>
                <w:i/>
              </w:rPr>
              <w:t>NAME OF INSURED</w:t>
            </w:r>
          </w:p>
        </w:tc>
        <w:tc>
          <w:tcPr>
            <w:tcW w:w="6591" w:type="dxa"/>
          </w:tcPr>
          <w:p w:rsidR="00054CC8" w:rsidRPr="00F21157" w:rsidRDefault="00054CC8" w:rsidP="00A6576E">
            <w:pPr>
              <w:pStyle w:val="ListParagraph"/>
              <w:ind w:left="0"/>
              <w:rPr>
                <w:rFonts w:cs="Arial"/>
                <w:i/>
              </w:rPr>
            </w:pPr>
            <w:r w:rsidRPr="00F21157">
              <w:rPr>
                <w:rFonts w:cs="Arial"/>
                <w:lang w:val="en-US"/>
              </w:rPr>
              <w:t>Wahroonga After School Care</w:t>
            </w:r>
          </w:p>
        </w:tc>
      </w:tr>
      <w:tr w:rsidR="00054CC8" w:rsidRPr="00F21157" w:rsidTr="000D2B79">
        <w:tc>
          <w:tcPr>
            <w:tcW w:w="2430" w:type="dxa"/>
          </w:tcPr>
          <w:p w:rsidR="00054CC8" w:rsidRPr="00F21157" w:rsidRDefault="00054CC8" w:rsidP="00A6576E">
            <w:pPr>
              <w:pStyle w:val="ListParagraph"/>
              <w:ind w:left="0"/>
              <w:rPr>
                <w:rFonts w:cs="Arial"/>
                <w:i/>
              </w:rPr>
            </w:pPr>
            <w:r w:rsidRPr="00F21157">
              <w:rPr>
                <w:rFonts w:cs="Arial"/>
                <w:i/>
              </w:rPr>
              <w:t>BUSINESS DESCRIPTION</w:t>
            </w:r>
          </w:p>
        </w:tc>
        <w:tc>
          <w:tcPr>
            <w:tcW w:w="6591" w:type="dxa"/>
          </w:tcPr>
          <w:p w:rsidR="00054CC8" w:rsidRPr="00F21157" w:rsidRDefault="00054CC8" w:rsidP="00054CC8">
            <w:pPr>
              <w:autoSpaceDE w:val="0"/>
              <w:autoSpaceDN w:val="0"/>
              <w:adjustRightInd w:val="0"/>
              <w:rPr>
                <w:rFonts w:cs="Arial"/>
                <w:lang w:val="en-US"/>
              </w:rPr>
            </w:pPr>
            <w:r w:rsidRPr="00F21157">
              <w:rPr>
                <w:rFonts w:cs="Arial"/>
                <w:lang w:val="en-US"/>
              </w:rPr>
              <w:t>After School Care.</w:t>
            </w:r>
          </w:p>
        </w:tc>
      </w:tr>
      <w:tr w:rsidR="00054CC8" w:rsidRPr="00F21157" w:rsidTr="000D2B79">
        <w:tc>
          <w:tcPr>
            <w:tcW w:w="2430" w:type="dxa"/>
          </w:tcPr>
          <w:p w:rsidR="00054CC8" w:rsidRPr="00F21157" w:rsidRDefault="00054CC8" w:rsidP="00A6576E">
            <w:pPr>
              <w:pStyle w:val="ListParagraph"/>
              <w:ind w:left="0"/>
              <w:rPr>
                <w:rFonts w:cs="Arial"/>
                <w:i/>
              </w:rPr>
            </w:pPr>
            <w:r w:rsidRPr="00F21157">
              <w:rPr>
                <w:rFonts w:cs="Arial"/>
                <w:i/>
              </w:rPr>
              <w:t>INSURANCE PERIOD</w:t>
            </w:r>
          </w:p>
        </w:tc>
        <w:tc>
          <w:tcPr>
            <w:tcW w:w="6591" w:type="dxa"/>
          </w:tcPr>
          <w:p w:rsidR="00054CC8" w:rsidRPr="00F21157" w:rsidRDefault="00054CC8" w:rsidP="00A6576E">
            <w:pPr>
              <w:autoSpaceDE w:val="0"/>
              <w:autoSpaceDN w:val="0"/>
              <w:adjustRightInd w:val="0"/>
              <w:rPr>
                <w:rFonts w:cs="Arial"/>
                <w:lang w:val="en-US"/>
              </w:rPr>
            </w:pPr>
            <w:r w:rsidRPr="00F21157">
              <w:rPr>
                <w:rFonts w:cs="Arial"/>
                <w:lang w:val="en-US"/>
              </w:rPr>
              <w:t xml:space="preserve">From: </w:t>
            </w:r>
            <w:r w:rsidR="007E4916" w:rsidRPr="00F21157">
              <w:rPr>
                <w:rFonts w:cs="Arial"/>
                <w:lang w:val="en-US"/>
              </w:rPr>
              <w:tab/>
            </w:r>
            <w:r w:rsidRPr="00F21157">
              <w:rPr>
                <w:rFonts w:cs="Arial"/>
                <w:lang w:val="en-US"/>
              </w:rPr>
              <w:t>31/08/2018</w:t>
            </w:r>
          </w:p>
          <w:p w:rsidR="00054CC8" w:rsidRPr="00F21157" w:rsidRDefault="00054CC8" w:rsidP="00054CC8">
            <w:pPr>
              <w:autoSpaceDE w:val="0"/>
              <w:autoSpaceDN w:val="0"/>
              <w:adjustRightInd w:val="0"/>
              <w:rPr>
                <w:rFonts w:cs="Arial"/>
                <w:lang w:val="en-US"/>
              </w:rPr>
            </w:pPr>
            <w:r w:rsidRPr="00F21157">
              <w:rPr>
                <w:rFonts w:cs="Arial"/>
                <w:lang w:val="en-US"/>
              </w:rPr>
              <w:t xml:space="preserve">To: </w:t>
            </w:r>
            <w:r w:rsidR="007E4916" w:rsidRPr="00F21157">
              <w:rPr>
                <w:rFonts w:cs="Arial"/>
                <w:lang w:val="en-US"/>
              </w:rPr>
              <w:tab/>
            </w:r>
            <w:r w:rsidRPr="00F21157">
              <w:rPr>
                <w:rFonts w:cs="Arial"/>
                <w:lang w:val="en-US"/>
              </w:rPr>
              <w:t>31/08/2019</w:t>
            </w:r>
          </w:p>
        </w:tc>
      </w:tr>
      <w:tr w:rsidR="00054CC8" w:rsidRPr="00F21157" w:rsidTr="000D2B79">
        <w:tc>
          <w:tcPr>
            <w:tcW w:w="2430" w:type="dxa"/>
          </w:tcPr>
          <w:p w:rsidR="00054CC8" w:rsidRPr="00F21157" w:rsidRDefault="00054CC8" w:rsidP="00A6576E">
            <w:pPr>
              <w:pStyle w:val="ListParagraph"/>
              <w:ind w:left="0"/>
              <w:rPr>
                <w:rFonts w:cs="Arial"/>
                <w:i/>
              </w:rPr>
            </w:pPr>
            <w:r w:rsidRPr="00F21157">
              <w:rPr>
                <w:rFonts w:cs="Arial"/>
                <w:i/>
              </w:rPr>
              <w:t>INDEMNITY LIMIT</w:t>
            </w:r>
          </w:p>
        </w:tc>
        <w:tc>
          <w:tcPr>
            <w:tcW w:w="6591" w:type="dxa"/>
          </w:tcPr>
          <w:p w:rsidR="007E4916" w:rsidRPr="00F21157" w:rsidRDefault="007E4916" w:rsidP="007E4916">
            <w:pPr>
              <w:rPr>
                <w:rFonts w:cs="Arial"/>
                <w:b/>
                <w:lang w:val="en-US"/>
              </w:rPr>
            </w:pPr>
            <w:r w:rsidRPr="00F21157">
              <w:rPr>
                <w:rFonts w:cs="Arial"/>
                <w:b/>
                <w:lang w:val="en-US"/>
              </w:rPr>
              <w:t>This consists of three separate policies which combined create the business insurance coverage.  These are:</w:t>
            </w:r>
          </w:p>
          <w:p w:rsidR="007E4916" w:rsidRPr="00F21157" w:rsidRDefault="007E4916" w:rsidP="007E4916">
            <w:pPr>
              <w:ind w:left="360"/>
              <w:rPr>
                <w:rFonts w:cs="Arial"/>
                <w:b/>
                <w:lang w:val="en-US"/>
              </w:rPr>
            </w:pPr>
          </w:p>
          <w:p w:rsidR="00DA2D9A" w:rsidRPr="00F21157" w:rsidRDefault="00DA2D9A" w:rsidP="00804808">
            <w:pPr>
              <w:pStyle w:val="ListParagraph"/>
              <w:numPr>
                <w:ilvl w:val="0"/>
                <w:numId w:val="19"/>
              </w:numPr>
              <w:ind w:left="346" w:hanging="346"/>
              <w:rPr>
                <w:rFonts w:cs="Arial"/>
                <w:b/>
                <w:i/>
              </w:rPr>
            </w:pPr>
            <w:r w:rsidRPr="00F21157">
              <w:rPr>
                <w:rFonts w:cs="Arial"/>
                <w:b/>
                <w:lang w:val="en-US"/>
              </w:rPr>
              <w:t>Childcare Providers Combined Liability:</w:t>
            </w:r>
          </w:p>
          <w:p w:rsidR="00054CC8" w:rsidRPr="00F21157" w:rsidRDefault="00ED46CA" w:rsidP="00A6576E">
            <w:pPr>
              <w:pStyle w:val="ListParagraph"/>
              <w:ind w:left="0"/>
              <w:rPr>
                <w:rFonts w:cs="Arial"/>
                <w:i/>
              </w:rPr>
            </w:pPr>
            <w:r w:rsidRPr="00F21157">
              <w:rPr>
                <w:rFonts w:cs="Arial"/>
                <w:i/>
              </w:rPr>
              <w:t xml:space="preserve">1A) </w:t>
            </w:r>
            <w:r w:rsidR="00054CC8" w:rsidRPr="00F21157">
              <w:rPr>
                <w:rFonts w:cs="Arial"/>
                <w:i/>
              </w:rPr>
              <w:t xml:space="preserve">Public and Products Liability:$20,000,000 </w:t>
            </w:r>
          </w:p>
          <w:p w:rsidR="00054CC8" w:rsidRPr="00F21157" w:rsidRDefault="00ED46CA" w:rsidP="00054CC8">
            <w:pPr>
              <w:pStyle w:val="ListParagraph"/>
              <w:ind w:left="0"/>
              <w:rPr>
                <w:rFonts w:cs="Arial"/>
                <w:i/>
              </w:rPr>
            </w:pPr>
            <w:r w:rsidRPr="00F21157">
              <w:rPr>
                <w:rFonts w:cs="Arial"/>
                <w:i/>
              </w:rPr>
              <w:t xml:space="preserve">1B) </w:t>
            </w:r>
            <w:r w:rsidR="00054CC8" w:rsidRPr="00F21157">
              <w:rPr>
                <w:rFonts w:cs="Arial"/>
                <w:i/>
              </w:rPr>
              <w:t xml:space="preserve">Professional Indemnity $20,000,000 </w:t>
            </w:r>
          </w:p>
          <w:p w:rsidR="00DA2D9A" w:rsidRPr="00F21157" w:rsidRDefault="00DA2D9A" w:rsidP="00054CC8">
            <w:pPr>
              <w:pStyle w:val="ListParagraph"/>
              <w:ind w:left="0"/>
              <w:rPr>
                <w:rFonts w:cs="Arial"/>
                <w:i/>
              </w:rPr>
            </w:pPr>
          </w:p>
          <w:p w:rsidR="00DA2D9A" w:rsidRPr="00F21157" w:rsidRDefault="00804808" w:rsidP="00804808">
            <w:pPr>
              <w:pStyle w:val="ListParagraph"/>
              <w:numPr>
                <w:ilvl w:val="0"/>
                <w:numId w:val="19"/>
              </w:numPr>
              <w:ind w:left="346"/>
              <w:rPr>
                <w:rFonts w:cs="Arial"/>
                <w:b/>
                <w:lang w:val="en-US"/>
              </w:rPr>
            </w:pPr>
            <w:r w:rsidRPr="00F21157">
              <w:rPr>
                <w:rFonts w:cs="Arial"/>
                <w:b/>
                <w:lang w:val="en-US"/>
              </w:rPr>
              <w:t>Childcare</w:t>
            </w:r>
            <w:r w:rsidR="00DA2D9A" w:rsidRPr="00F21157">
              <w:rPr>
                <w:rFonts w:cs="Arial"/>
                <w:b/>
                <w:lang w:val="en-US"/>
              </w:rPr>
              <w:t xml:space="preserve"> </w:t>
            </w:r>
            <w:r w:rsidR="00ED46CA" w:rsidRPr="00F21157">
              <w:rPr>
                <w:rFonts w:cs="Arial"/>
                <w:b/>
                <w:lang w:val="en-US"/>
              </w:rPr>
              <w:t>Property</w:t>
            </w:r>
            <w:r w:rsidR="00DA2D9A" w:rsidRPr="00F21157">
              <w:rPr>
                <w:rFonts w:cs="Arial"/>
                <w:b/>
                <w:lang w:val="en-US"/>
              </w:rPr>
              <w:t xml:space="preserve"> Insurance</w:t>
            </w:r>
          </w:p>
          <w:p w:rsidR="00ED46CA" w:rsidRPr="00F21157" w:rsidRDefault="00ED46CA" w:rsidP="00054CC8">
            <w:pPr>
              <w:pStyle w:val="ListParagraph"/>
              <w:ind w:left="0"/>
              <w:rPr>
                <w:rFonts w:cs="Arial"/>
                <w:lang w:val="en-US"/>
              </w:rPr>
            </w:pPr>
            <w:r w:rsidRPr="00F21157">
              <w:rPr>
                <w:rFonts w:cs="Arial"/>
                <w:lang w:val="en-US"/>
              </w:rPr>
              <w:t>Various</w:t>
            </w:r>
          </w:p>
          <w:p w:rsidR="00ED46CA" w:rsidRPr="00F21157" w:rsidRDefault="00ED46CA" w:rsidP="00054CC8">
            <w:pPr>
              <w:pStyle w:val="ListParagraph"/>
              <w:ind w:left="0"/>
              <w:rPr>
                <w:rFonts w:cs="Arial"/>
                <w:lang w:val="en-US"/>
              </w:rPr>
            </w:pPr>
          </w:p>
          <w:p w:rsidR="00ED46CA" w:rsidRPr="00F21157" w:rsidRDefault="00804808" w:rsidP="00804808">
            <w:pPr>
              <w:pStyle w:val="ListParagraph"/>
              <w:numPr>
                <w:ilvl w:val="0"/>
                <w:numId w:val="19"/>
              </w:numPr>
              <w:ind w:left="252" w:hanging="252"/>
              <w:rPr>
                <w:rFonts w:cs="Arial"/>
                <w:b/>
                <w:lang w:val="en-US"/>
              </w:rPr>
            </w:pPr>
            <w:r w:rsidRPr="00F21157">
              <w:rPr>
                <w:rFonts w:cs="Arial"/>
                <w:b/>
                <w:lang w:val="en-US"/>
              </w:rPr>
              <w:t>P</w:t>
            </w:r>
            <w:r w:rsidR="00ED46CA" w:rsidRPr="00F21157">
              <w:rPr>
                <w:rFonts w:cs="Arial"/>
                <w:b/>
                <w:lang w:val="en-US"/>
              </w:rPr>
              <w:t>ersonal Accident Insurance</w:t>
            </w:r>
            <w:r w:rsidRPr="00F21157">
              <w:rPr>
                <w:rFonts w:cs="Arial"/>
                <w:b/>
                <w:lang w:val="en-US"/>
              </w:rPr>
              <w:t xml:space="preserve"> - Childcare</w:t>
            </w:r>
          </w:p>
          <w:p w:rsidR="00ED46CA" w:rsidRPr="00F21157" w:rsidRDefault="00ED46CA" w:rsidP="00054CC8">
            <w:pPr>
              <w:pStyle w:val="ListParagraph"/>
              <w:ind w:left="0"/>
              <w:rPr>
                <w:rFonts w:cs="Arial"/>
                <w:lang w:val="en-US"/>
              </w:rPr>
            </w:pPr>
            <w:r w:rsidRPr="00F21157">
              <w:rPr>
                <w:rFonts w:cs="Arial"/>
                <w:lang w:val="en-US"/>
              </w:rPr>
              <w:t>Various</w:t>
            </w:r>
          </w:p>
          <w:p w:rsidR="00DA2D9A" w:rsidRPr="00F21157" w:rsidRDefault="00DA2D9A" w:rsidP="00054CC8">
            <w:pPr>
              <w:pStyle w:val="ListParagraph"/>
              <w:ind w:left="0"/>
              <w:rPr>
                <w:rFonts w:cs="Arial"/>
                <w:i/>
              </w:rPr>
            </w:pPr>
          </w:p>
        </w:tc>
      </w:tr>
      <w:tr w:rsidR="00054CC8" w:rsidRPr="00F21157" w:rsidTr="000D2B79">
        <w:tc>
          <w:tcPr>
            <w:tcW w:w="2430" w:type="dxa"/>
          </w:tcPr>
          <w:p w:rsidR="00054CC8" w:rsidRPr="00F21157" w:rsidRDefault="00804808" w:rsidP="00A6576E">
            <w:pPr>
              <w:pStyle w:val="ListParagraph"/>
              <w:ind w:left="0"/>
              <w:rPr>
                <w:rFonts w:cs="Arial"/>
                <w:i/>
              </w:rPr>
            </w:pPr>
            <w:r w:rsidRPr="00F21157">
              <w:rPr>
                <w:rFonts w:cs="Arial"/>
                <w:i/>
              </w:rPr>
              <w:t xml:space="preserve">SUMMARY OF HEADS OF </w:t>
            </w:r>
            <w:r w:rsidR="00054CC8" w:rsidRPr="00F21157">
              <w:rPr>
                <w:rFonts w:cs="Arial"/>
                <w:i/>
              </w:rPr>
              <w:t>COVER:</w:t>
            </w:r>
          </w:p>
        </w:tc>
        <w:tc>
          <w:tcPr>
            <w:tcW w:w="6591" w:type="dxa"/>
          </w:tcPr>
          <w:p w:rsidR="00172B8E" w:rsidRPr="00F21157" w:rsidRDefault="00172B8E" w:rsidP="00172B8E">
            <w:pPr>
              <w:rPr>
                <w:rFonts w:cs="Arial"/>
                <w:b/>
                <w:lang w:val="en-US"/>
              </w:rPr>
            </w:pPr>
            <w:r w:rsidRPr="00F21157">
              <w:rPr>
                <w:rFonts w:cs="Arial"/>
                <w:b/>
                <w:lang w:val="en-US"/>
              </w:rPr>
              <w:t>There are a range of exclusions on these policies and cover which has not been taken out by WASC. Please refer to the Schedule of insurance to check which parts of the policies apply to WASC.  This is a summary only.</w:t>
            </w:r>
          </w:p>
          <w:p w:rsidR="00172B8E" w:rsidRPr="00F21157" w:rsidRDefault="00172B8E" w:rsidP="00172B8E">
            <w:pPr>
              <w:rPr>
                <w:rFonts w:cs="Arial"/>
                <w:b/>
                <w:lang w:val="en-US"/>
              </w:rPr>
            </w:pPr>
          </w:p>
          <w:p w:rsidR="00054CC8" w:rsidRPr="00F21157" w:rsidRDefault="00DA2D9A" w:rsidP="00172B8E">
            <w:pPr>
              <w:pStyle w:val="ListParagraph"/>
              <w:numPr>
                <w:ilvl w:val="0"/>
                <w:numId w:val="21"/>
              </w:numPr>
              <w:ind w:hanging="720"/>
              <w:rPr>
                <w:rFonts w:cs="Arial"/>
                <w:b/>
                <w:lang w:val="en-US"/>
              </w:rPr>
            </w:pPr>
            <w:r w:rsidRPr="00F21157">
              <w:rPr>
                <w:rFonts w:cs="Arial"/>
                <w:b/>
                <w:lang w:val="en-US"/>
              </w:rPr>
              <w:t>Childcare Providers Combined Liability</w:t>
            </w:r>
          </w:p>
          <w:p w:rsidR="00804808" w:rsidRPr="00F21157" w:rsidRDefault="00804808" w:rsidP="00804808">
            <w:pPr>
              <w:rPr>
                <w:rFonts w:cs="Arial"/>
                <w:b/>
                <w:lang w:val="en-US"/>
              </w:rPr>
            </w:pPr>
          </w:p>
          <w:p w:rsidR="00804808" w:rsidRPr="00F21157" w:rsidRDefault="00804808" w:rsidP="00804808">
            <w:pPr>
              <w:rPr>
                <w:rFonts w:cs="Arial"/>
                <w:b/>
                <w:lang w:val="en-US"/>
              </w:rPr>
            </w:pPr>
            <w:r w:rsidRPr="00F21157">
              <w:rPr>
                <w:rFonts w:cs="Arial"/>
                <w:lang w:val="en-US"/>
              </w:rPr>
              <w:t>1A) Public and Products Liability</w:t>
            </w:r>
          </w:p>
          <w:p w:rsidR="00804808" w:rsidRPr="00F21157" w:rsidRDefault="00804808" w:rsidP="00804808">
            <w:pPr>
              <w:rPr>
                <w:rFonts w:cs="Arial"/>
                <w:b/>
                <w:lang w:val="en-US"/>
              </w:rPr>
            </w:pPr>
          </w:p>
          <w:p w:rsidR="00804808" w:rsidRPr="00F21157" w:rsidRDefault="00804808" w:rsidP="00804808">
            <w:pPr>
              <w:rPr>
                <w:rFonts w:cs="Arial"/>
                <w:i/>
                <w:lang w:val="en-US"/>
              </w:rPr>
            </w:pPr>
            <w:r w:rsidRPr="00F21157">
              <w:rPr>
                <w:rFonts w:cs="Arial"/>
                <w:i/>
                <w:lang w:val="en-US"/>
              </w:rPr>
              <w:t>This insurance covers amounts WASC becomes legally liable to pay in respect of PERSONAL INJURY or PROPERTY DAMAGE or ADVERTISING LIABILITY which happens during the PERIOD OF INSURANCE and is caused by an OCCURRENCE in connection with WASC.</w:t>
            </w:r>
          </w:p>
          <w:p w:rsidR="00804808" w:rsidRPr="00F21157" w:rsidRDefault="00804808" w:rsidP="00804808">
            <w:pPr>
              <w:rPr>
                <w:rFonts w:cs="Arial"/>
                <w:b/>
                <w:lang w:val="en-US"/>
              </w:rPr>
            </w:pPr>
          </w:p>
          <w:p w:rsidR="00ED46CA" w:rsidRPr="00F21157" w:rsidRDefault="00804808" w:rsidP="00804808">
            <w:pPr>
              <w:pStyle w:val="ListParagraph"/>
              <w:numPr>
                <w:ilvl w:val="0"/>
                <w:numId w:val="20"/>
              </w:numPr>
              <w:autoSpaceDE w:val="0"/>
              <w:autoSpaceDN w:val="0"/>
              <w:adjustRightInd w:val="0"/>
              <w:rPr>
                <w:rFonts w:cs="Arial"/>
                <w:lang w:val="en-US"/>
              </w:rPr>
            </w:pPr>
            <w:r w:rsidRPr="00F21157">
              <w:rPr>
                <w:rFonts w:cs="Arial"/>
                <w:lang w:val="en-US"/>
              </w:rPr>
              <w:t>a</w:t>
            </w:r>
            <w:r w:rsidR="00DA2D9A" w:rsidRPr="00F21157">
              <w:rPr>
                <w:rFonts w:cs="Arial"/>
                <w:lang w:val="en-US"/>
              </w:rPr>
              <w:t>dvertising Injury</w:t>
            </w:r>
          </w:p>
          <w:p w:rsidR="00ED46C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p</w:t>
            </w:r>
            <w:r w:rsidR="00DA2D9A" w:rsidRPr="00F21157">
              <w:rPr>
                <w:rFonts w:cs="Arial"/>
                <w:lang w:val="en-US"/>
              </w:rPr>
              <w:t>ersonal injury</w:t>
            </w:r>
          </w:p>
          <w:p w:rsidR="00ED46CA" w:rsidRPr="00F21157" w:rsidRDefault="00804808" w:rsidP="002416F6">
            <w:pPr>
              <w:pStyle w:val="ListParagraph"/>
              <w:numPr>
                <w:ilvl w:val="0"/>
                <w:numId w:val="15"/>
              </w:numPr>
              <w:autoSpaceDE w:val="0"/>
              <w:autoSpaceDN w:val="0"/>
              <w:adjustRightInd w:val="0"/>
              <w:rPr>
                <w:rFonts w:cs="Arial"/>
                <w:lang w:val="en-US"/>
              </w:rPr>
            </w:pPr>
            <w:r w:rsidRPr="00F21157">
              <w:rPr>
                <w:rFonts w:cs="Arial"/>
                <w:lang w:val="en-US"/>
              </w:rPr>
              <w:t>b</w:t>
            </w:r>
            <w:r w:rsidR="00DA2D9A" w:rsidRPr="00F21157">
              <w:rPr>
                <w:rFonts w:cs="Arial"/>
                <w:lang w:val="en-US"/>
              </w:rPr>
              <w:t>road definition of You/Your including work experience persons, volunteer</w:t>
            </w:r>
            <w:r w:rsidR="00ED46CA" w:rsidRPr="00F21157">
              <w:rPr>
                <w:rFonts w:cs="Arial"/>
                <w:lang w:val="en-US"/>
              </w:rPr>
              <w:t xml:space="preserve"> </w:t>
            </w:r>
            <w:r w:rsidR="00DA2D9A" w:rsidRPr="00F21157">
              <w:rPr>
                <w:rFonts w:cs="Arial"/>
                <w:lang w:val="en-US"/>
              </w:rPr>
              <w:t>workers,</w:t>
            </w:r>
            <w:r w:rsidR="00A43713">
              <w:rPr>
                <w:rFonts w:cs="Arial"/>
                <w:lang w:val="en-US"/>
              </w:rPr>
              <w:t xml:space="preserve"> </w:t>
            </w:r>
            <w:r w:rsidR="00DA2D9A" w:rsidRPr="00F21157">
              <w:rPr>
                <w:rFonts w:cs="Arial"/>
                <w:lang w:val="en-US"/>
              </w:rPr>
              <w:t>counsellors, parent and citizens association, parent and friends association, advisory</w:t>
            </w:r>
            <w:r w:rsidR="00ED46CA" w:rsidRPr="00F21157">
              <w:rPr>
                <w:rFonts w:cs="Arial"/>
                <w:lang w:val="en-US"/>
              </w:rPr>
              <w:t xml:space="preserve"> </w:t>
            </w:r>
            <w:r w:rsidR="00DA2D9A" w:rsidRPr="00F21157">
              <w:rPr>
                <w:rFonts w:cs="Arial"/>
                <w:lang w:val="en-US"/>
              </w:rPr>
              <w:t xml:space="preserve">board members, committee or </w:t>
            </w:r>
            <w:r w:rsidR="00A43713" w:rsidRPr="00F21157">
              <w:rPr>
                <w:rFonts w:cs="Arial"/>
                <w:lang w:val="en-US"/>
              </w:rPr>
              <w:t>ancillary</w:t>
            </w:r>
            <w:r w:rsidR="00DA2D9A" w:rsidRPr="00F21157">
              <w:rPr>
                <w:rFonts w:cs="Arial"/>
                <w:lang w:val="en-US"/>
              </w:rPr>
              <w:t xml:space="preserve"> members of a board or committee if</w:t>
            </w:r>
            <w:r w:rsidR="00ED46CA" w:rsidRPr="00F21157">
              <w:rPr>
                <w:rFonts w:cs="Arial"/>
                <w:lang w:val="en-US"/>
              </w:rPr>
              <w:t xml:space="preserve"> </w:t>
            </w:r>
            <w:r w:rsidR="00DA2D9A" w:rsidRPr="00F21157">
              <w:rPr>
                <w:rFonts w:cs="Arial"/>
                <w:lang w:val="en-US"/>
              </w:rPr>
              <w:t>formed for the benefits of the named insured</w:t>
            </w:r>
          </w:p>
          <w:p w:rsidR="00ED46C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costs and e</w:t>
            </w:r>
            <w:r w:rsidR="00DA2D9A" w:rsidRPr="00F21157">
              <w:rPr>
                <w:rFonts w:cs="Arial"/>
                <w:lang w:val="en-US"/>
              </w:rPr>
              <w:t>xpenses in addition to the Limit of Liability</w:t>
            </w:r>
          </w:p>
          <w:p w:rsidR="00ED46C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p</w:t>
            </w:r>
            <w:r w:rsidR="00DA2D9A" w:rsidRPr="00F21157">
              <w:rPr>
                <w:rFonts w:cs="Arial"/>
                <w:lang w:val="en-US"/>
              </w:rPr>
              <w:t>ersonal legal representative</w:t>
            </w:r>
          </w:p>
          <w:p w:rsidR="00ED46C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property d</w:t>
            </w:r>
            <w:r w:rsidR="00DA2D9A" w:rsidRPr="00F21157">
              <w:rPr>
                <w:rFonts w:cs="Arial"/>
                <w:lang w:val="en-US"/>
              </w:rPr>
              <w:t>amage to property in your physical or legal control sub limit $100,000</w:t>
            </w:r>
          </w:p>
          <w:p w:rsidR="00ED46C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contractual l</w:t>
            </w:r>
            <w:r w:rsidR="00DA2D9A" w:rsidRPr="00F21157">
              <w:rPr>
                <w:rFonts w:cs="Arial"/>
                <w:lang w:val="en-US"/>
              </w:rPr>
              <w:t>iability if contract designated on the schedule</w:t>
            </w:r>
          </w:p>
          <w:p w:rsidR="00ED46C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l</w:t>
            </w:r>
            <w:r w:rsidR="00DA2D9A" w:rsidRPr="00F21157">
              <w:rPr>
                <w:rFonts w:cs="Arial"/>
                <w:lang w:val="en-US"/>
              </w:rPr>
              <w:t xml:space="preserve">iability arising out of erection and alteration to buildings if </w:t>
            </w:r>
            <w:r w:rsidR="00DA2D9A" w:rsidRPr="00F21157">
              <w:rPr>
                <w:rFonts w:cs="Arial"/>
                <w:lang w:val="en-US"/>
              </w:rPr>
              <w:lastRenderedPageBreak/>
              <w:t>total contract under</w:t>
            </w:r>
            <w:r w:rsidR="00ED46CA" w:rsidRPr="00F21157">
              <w:rPr>
                <w:rFonts w:cs="Arial"/>
                <w:lang w:val="en-US"/>
              </w:rPr>
              <w:t xml:space="preserve"> </w:t>
            </w:r>
            <w:r w:rsidR="00DA2D9A" w:rsidRPr="00F21157">
              <w:rPr>
                <w:rFonts w:cs="Arial"/>
                <w:lang w:val="en-US"/>
              </w:rPr>
              <w:t>$250,000</w:t>
            </w:r>
          </w:p>
          <w:p w:rsidR="00DA2D9A" w:rsidRPr="00F21157" w:rsidRDefault="00804808" w:rsidP="00DA2D9A">
            <w:pPr>
              <w:pStyle w:val="ListParagraph"/>
              <w:numPr>
                <w:ilvl w:val="0"/>
                <w:numId w:val="15"/>
              </w:numPr>
              <w:autoSpaceDE w:val="0"/>
              <w:autoSpaceDN w:val="0"/>
              <w:adjustRightInd w:val="0"/>
              <w:rPr>
                <w:rFonts w:cs="Arial"/>
                <w:lang w:val="en-US"/>
              </w:rPr>
            </w:pPr>
            <w:r w:rsidRPr="00F21157">
              <w:rPr>
                <w:rFonts w:cs="Arial"/>
                <w:lang w:val="en-US"/>
              </w:rPr>
              <w:t>n</w:t>
            </w:r>
            <w:r w:rsidR="00DA2D9A" w:rsidRPr="00F21157">
              <w:rPr>
                <w:rFonts w:cs="Arial"/>
                <w:lang w:val="en-US"/>
              </w:rPr>
              <w:t>ew companies created, formed or acquired</w:t>
            </w:r>
          </w:p>
          <w:p w:rsidR="00ED46CA" w:rsidRPr="00F21157" w:rsidRDefault="00ED46CA" w:rsidP="00DA2D9A">
            <w:pPr>
              <w:autoSpaceDE w:val="0"/>
              <w:autoSpaceDN w:val="0"/>
              <w:adjustRightInd w:val="0"/>
              <w:rPr>
                <w:rFonts w:cs="Arial"/>
                <w:lang w:val="en-US"/>
              </w:rPr>
            </w:pPr>
          </w:p>
          <w:p w:rsidR="00DA2D9A" w:rsidRPr="00F21157" w:rsidRDefault="00ED46CA" w:rsidP="00DA2D9A">
            <w:pPr>
              <w:autoSpaceDE w:val="0"/>
              <w:autoSpaceDN w:val="0"/>
              <w:adjustRightInd w:val="0"/>
              <w:rPr>
                <w:rFonts w:cs="Arial"/>
                <w:lang w:val="en-US"/>
              </w:rPr>
            </w:pPr>
            <w:r w:rsidRPr="00F21157">
              <w:rPr>
                <w:rFonts w:cs="Arial"/>
                <w:lang w:val="en-US"/>
              </w:rPr>
              <w:t xml:space="preserve">1B) </w:t>
            </w:r>
            <w:r w:rsidR="00DA2D9A" w:rsidRPr="00F21157">
              <w:rPr>
                <w:rFonts w:cs="Arial"/>
                <w:lang w:val="en-US"/>
              </w:rPr>
              <w:t>Professional Indemnity:</w:t>
            </w:r>
          </w:p>
          <w:p w:rsidR="00804808" w:rsidRPr="00F21157" w:rsidRDefault="00804808" w:rsidP="00DA2D9A">
            <w:pPr>
              <w:autoSpaceDE w:val="0"/>
              <w:autoSpaceDN w:val="0"/>
              <w:adjustRightInd w:val="0"/>
              <w:rPr>
                <w:rFonts w:cs="Arial"/>
                <w:lang w:val="en-US"/>
              </w:rPr>
            </w:pPr>
          </w:p>
          <w:p w:rsidR="00804808" w:rsidRPr="00F21157" w:rsidRDefault="00804808" w:rsidP="00804808">
            <w:pPr>
              <w:rPr>
                <w:rFonts w:cs="Arial"/>
                <w:i/>
                <w:lang w:val="en-US"/>
              </w:rPr>
            </w:pPr>
            <w:r w:rsidRPr="00F21157">
              <w:rPr>
                <w:rFonts w:cs="Arial"/>
                <w:i/>
                <w:lang w:val="en-US"/>
              </w:rPr>
              <w:t>This insurance covers amounts WASC becomes legally liable to pay in respect of PERSONAL INJURY or PROPERTY DAMAGE which happens during the PERIOD OF INSURANCE and is caused by an OCCURRENCE and arising from CHILDCARE in the conduct of WASC’s profession.</w:t>
            </w:r>
          </w:p>
          <w:p w:rsidR="00804808" w:rsidRPr="00F21157" w:rsidRDefault="00804808" w:rsidP="00DA2D9A">
            <w:pPr>
              <w:autoSpaceDE w:val="0"/>
              <w:autoSpaceDN w:val="0"/>
              <w:adjustRightInd w:val="0"/>
              <w:rPr>
                <w:rFonts w:cs="Arial"/>
                <w:lang w:val="en-US"/>
              </w:rPr>
            </w:pPr>
          </w:p>
          <w:p w:rsidR="00DA2D9A" w:rsidRPr="00F21157" w:rsidRDefault="0068174D" w:rsidP="00ED46CA">
            <w:pPr>
              <w:pStyle w:val="ListParagraph"/>
              <w:numPr>
                <w:ilvl w:val="0"/>
                <w:numId w:val="13"/>
              </w:numPr>
              <w:rPr>
                <w:rFonts w:cs="Arial"/>
                <w:lang w:val="en-US"/>
              </w:rPr>
            </w:pPr>
            <w:r w:rsidRPr="00F21157">
              <w:rPr>
                <w:rFonts w:cs="Arial"/>
                <w:lang w:val="en-US"/>
              </w:rPr>
              <w:t>personal</w:t>
            </w:r>
            <w:r w:rsidR="00DA2D9A" w:rsidRPr="00F21157">
              <w:rPr>
                <w:rFonts w:cs="Arial"/>
                <w:lang w:val="en-US"/>
              </w:rPr>
              <w:t xml:space="preserve"> injury</w:t>
            </w:r>
          </w:p>
          <w:p w:rsidR="00ED46CA" w:rsidRPr="00F21157" w:rsidRDefault="0068174D" w:rsidP="00ED46CA">
            <w:pPr>
              <w:pStyle w:val="ListParagraph"/>
              <w:numPr>
                <w:ilvl w:val="0"/>
                <w:numId w:val="13"/>
              </w:numPr>
              <w:rPr>
                <w:rFonts w:cs="Arial"/>
                <w:lang w:val="en-US"/>
              </w:rPr>
            </w:pPr>
            <w:r w:rsidRPr="00F21157">
              <w:rPr>
                <w:rFonts w:cs="Arial"/>
                <w:lang w:val="en-US"/>
              </w:rPr>
              <w:t>b</w:t>
            </w:r>
            <w:r w:rsidR="00DA2D9A" w:rsidRPr="00F21157">
              <w:rPr>
                <w:rFonts w:cs="Arial"/>
                <w:lang w:val="en-US"/>
              </w:rPr>
              <w:t xml:space="preserve">road definition of </w:t>
            </w:r>
            <w:r w:rsidR="00804808" w:rsidRPr="00F21157">
              <w:rPr>
                <w:rFonts w:cs="Arial"/>
                <w:lang w:val="en-US"/>
              </w:rPr>
              <w:t>You/Your</w:t>
            </w:r>
            <w:r w:rsidR="00DA2D9A" w:rsidRPr="00F21157">
              <w:rPr>
                <w:rFonts w:cs="Arial"/>
                <w:lang w:val="en-US"/>
              </w:rPr>
              <w:t xml:space="preserve"> including work experience persons, volunteer workers,</w:t>
            </w:r>
            <w:r w:rsidR="00ED46CA" w:rsidRPr="00F21157">
              <w:rPr>
                <w:rFonts w:cs="Arial"/>
                <w:lang w:val="en-US"/>
              </w:rPr>
              <w:t xml:space="preserve"> </w:t>
            </w:r>
            <w:r w:rsidR="00DA2D9A" w:rsidRPr="00F21157">
              <w:rPr>
                <w:rFonts w:cs="Arial"/>
                <w:lang w:val="en-US"/>
              </w:rPr>
              <w:t>counsellors, parent and citizens association, parent and friends association, advisory</w:t>
            </w:r>
            <w:r w:rsidR="00ED46CA" w:rsidRPr="00F21157">
              <w:rPr>
                <w:rFonts w:cs="Arial"/>
                <w:lang w:val="en-US"/>
              </w:rPr>
              <w:t xml:space="preserve"> board members, </w:t>
            </w:r>
            <w:r w:rsidR="00DA2D9A" w:rsidRPr="00F21157">
              <w:rPr>
                <w:rFonts w:cs="Arial"/>
                <w:lang w:val="en-US"/>
              </w:rPr>
              <w:t xml:space="preserve">committee or </w:t>
            </w:r>
            <w:r w:rsidR="00A43713" w:rsidRPr="00F21157">
              <w:rPr>
                <w:rFonts w:cs="Arial"/>
                <w:lang w:val="en-US"/>
              </w:rPr>
              <w:t>ancillary</w:t>
            </w:r>
            <w:r w:rsidR="00DA2D9A" w:rsidRPr="00F21157">
              <w:rPr>
                <w:rFonts w:cs="Arial"/>
                <w:lang w:val="en-US"/>
              </w:rPr>
              <w:t xml:space="preserve"> members of a board or committee if</w:t>
            </w:r>
            <w:r w:rsidR="00ED46CA" w:rsidRPr="00F21157">
              <w:rPr>
                <w:rFonts w:cs="Arial"/>
                <w:lang w:val="en-US"/>
              </w:rPr>
              <w:t xml:space="preserve"> </w:t>
            </w:r>
            <w:r w:rsidR="00DA2D9A" w:rsidRPr="00F21157">
              <w:rPr>
                <w:rFonts w:cs="Arial"/>
                <w:lang w:val="en-US"/>
              </w:rPr>
              <w:t>formed for the benefits of the named insured</w:t>
            </w:r>
          </w:p>
          <w:p w:rsidR="00ED46CA" w:rsidRPr="00F21157" w:rsidRDefault="0068174D" w:rsidP="00ED46CA">
            <w:pPr>
              <w:pStyle w:val="ListParagraph"/>
              <w:numPr>
                <w:ilvl w:val="0"/>
                <w:numId w:val="13"/>
              </w:numPr>
              <w:rPr>
                <w:rFonts w:cs="Arial"/>
                <w:lang w:val="en-US"/>
              </w:rPr>
            </w:pPr>
            <w:r w:rsidRPr="00F21157">
              <w:rPr>
                <w:rFonts w:cs="Arial"/>
                <w:lang w:val="en-US"/>
              </w:rPr>
              <w:t>costs and e</w:t>
            </w:r>
            <w:r w:rsidR="00DA2D9A" w:rsidRPr="00F21157">
              <w:rPr>
                <w:rFonts w:cs="Arial"/>
                <w:lang w:val="en-US"/>
              </w:rPr>
              <w:t>xpenses in addition to the Limit of Liability</w:t>
            </w:r>
          </w:p>
          <w:p w:rsidR="00ED46CA" w:rsidRPr="00F21157" w:rsidRDefault="0068174D" w:rsidP="00DA2D9A">
            <w:pPr>
              <w:pStyle w:val="ListParagraph"/>
              <w:numPr>
                <w:ilvl w:val="0"/>
                <w:numId w:val="13"/>
              </w:numPr>
              <w:rPr>
                <w:rFonts w:cs="Arial"/>
                <w:lang w:val="en-US"/>
              </w:rPr>
            </w:pPr>
            <w:r w:rsidRPr="00F21157">
              <w:rPr>
                <w:rFonts w:cs="Arial"/>
                <w:lang w:val="en-US"/>
              </w:rPr>
              <w:t>p</w:t>
            </w:r>
            <w:r w:rsidR="00DA2D9A" w:rsidRPr="00F21157">
              <w:rPr>
                <w:rFonts w:cs="Arial"/>
                <w:lang w:val="en-US"/>
              </w:rPr>
              <w:t>ersonal legal representative</w:t>
            </w:r>
          </w:p>
          <w:p w:rsidR="00DA2D9A" w:rsidRPr="00F21157" w:rsidRDefault="0068174D" w:rsidP="00DA2D9A">
            <w:pPr>
              <w:pStyle w:val="ListParagraph"/>
              <w:numPr>
                <w:ilvl w:val="0"/>
                <w:numId w:val="13"/>
              </w:numPr>
              <w:rPr>
                <w:rFonts w:cs="Arial"/>
                <w:lang w:val="en-US"/>
              </w:rPr>
            </w:pPr>
            <w:r w:rsidRPr="00F21157">
              <w:rPr>
                <w:rFonts w:cs="Arial"/>
                <w:lang w:val="en-US"/>
              </w:rPr>
              <w:t>n</w:t>
            </w:r>
            <w:r w:rsidR="00DA2D9A" w:rsidRPr="00F21157">
              <w:rPr>
                <w:rFonts w:cs="Arial"/>
                <w:lang w:val="en-US"/>
              </w:rPr>
              <w:t>ew companies created, formed or acquired</w:t>
            </w:r>
          </w:p>
          <w:p w:rsidR="00DA2D9A" w:rsidRPr="00F21157" w:rsidRDefault="00DA2D9A" w:rsidP="00DA2D9A">
            <w:pPr>
              <w:rPr>
                <w:rFonts w:cs="Arial"/>
                <w:lang w:val="en-US"/>
              </w:rPr>
            </w:pPr>
          </w:p>
          <w:p w:rsidR="00DA2D9A" w:rsidRPr="00F21157" w:rsidRDefault="00DA2D9A" w:rsidP="00DA2D9A">
            <w:pPr>
              <w:rPr>
                <w:rFonts w:cs="Arial"/>
                <w:lang w:val="en-US"/>
              </w:rPr>
            </w:pPr>
          </w:p>
          <w:p w:rsidR="00DA2D9A" w:rsidRPr="00F21157" w:rsidRDefault="00DA2D9A" w:rsidP="00352A21">
            <w:pPr>
              <w:pStyle w:val="ListParagraph"/>
              <w:numPr>
                <w:ilvl w:val="0"/>
                <w:numId w:val="12"/>
              </w:numPr>
              <w:ind w:left="342" w:hanging="270"/>
              <w:rPr>
                <w:rFonts w:cs="Arial"/>
                <w:b/>
                <w:lang w:val="en-US"/>
              </w:rPr>
            </w:pPr>
            <w:r w:rsidRPr="00F21157">
              <w:rPr>
                <w:rFonts w:cs="Arial"/>
                <w:b/>
                <w:lang w:val="en-US"/>
              </w:rPr>
              <w:t xml:space="preserve">Care Providers </w:t>
            </w:r>
            <w:r w:rsidR="00ED46CA" w:rsidRPr="00F21157">
              <w:rPr>
                <w:rFonts w:cs="Arial"/>
                <w:b/>
                <w:lang w:val="en-US"/>
              </w:rPr>
              <w:t>Property</w:t>
            </w:r>
            <w:r w:rsidRPr="00F21157">
              <w:rPr>
                <w:rFonts w:cs="Arial"/>
                <w:b/>
                <w:lang w:val="en-US"/>
              </w:rPr>
              <w:t xml:space="preserve"> Insurance</w:t>
            </w:r>
          </w:p>
          <w:p w:rsidR="00934F15" w:rsidRPr="00F21157" w:rsidRDefault="00934F15" w:rsidP="00934F15">
            <w:pPr>
              <w:autoSpaceDE w:val="0"/>
              <w:autoSpaceDN w:val="0"/>
              <w:adjustRightInd w:val="0"/>
              <w:rPr>
                <w:rFonts w:cs="Arial"/>
                <w:lang w:val="en-US"/>
              </w:rPr>
            </w:pPr>
          </w:p>
          <w:p w:rsidR="0068174D" w:rsidRPr="00F21157" w:rsidRDefault="00934F15" w:rsidP="000D2B79">
            <w:pPr>
              <w:autoSpaceDE w:val="0"/>
              <w:autoSpaceDN w:val="0"/>
              <w:adjustRightInd w:val="0"/>
              <w:rPr>
                <w:rFonts w:cs="Arial"/>
                <w:i/>
                <w:lang w:val="en-US"/>
              </w:rPr>
            </w:pPr>
            <w:r w:rsidRPr="00F21157">
              <w:rPr>
                <w:rFonts w:cs="Arial"/>
                <w:i/>
                <w:lang w:val="en-US"/>
              </w:rPr>
              <w:t>This insurance provides cover for Damage or Damage to Property caused by Fire and Perils or Accidental Damage to</w:t>
            </w:r>
            <w:r w:rsidR="000D2B79" w:rsidRPr="00F21157">
              <w:rPr>
                <w:rFonts w:cs="Arial"/>
                <w:i/>
                <w:lang w:val="en-US"/>
              </w:rPr>
              <w:t xml:space="preserve"> </w:t>
            </w:r>
            <w:r w:rsidRPr="00F21157">
              <w:rPr>
                <w:rFonts w:cs="Arial"/>
                <w:i/>
                <w:lang w:val="en-US"/>
              </w:rPr>
              <w:t>Property Insured, whilst at the Situation.</w:t>
            </w:r>
          </w:p>
          <w:p w:rsidR="00934F15" w:rsidRPr="00F21157" w:rsidRDefault="00934F15" w:rsidP="00934F15">
            <w:pPr>
              <w:rPr>
                <w:rFonts w:cs="Arial"/>
                <w:lang w:val="en-US"/>
              </w:rPr>
            </w:pPr>
          </w:p>
          <w:p w:rsidR="00934F15" w:rsidRPr="00F21157" w:rsidRDefault="00934F15" w:rsidP="00934F15">
            <w:pPr>
              <w:rPr>
                <w:rFonts w:cs="Arial"/>
                <w:i/>
                <w:lang w:val="en-US"/>
              </w:rPr>
            </w:pPr>
            <w:r w:rsidRPr="00F21157">
              <w:rPr>
                <w:rFonts w:cs="Arial"/>
                <w:i/>
                <w:lang w:val="en-US"/>
              </w:rPr>
              <w:t>Please note this policy does not cover the Building and Flood is excluded.  There is no Business Interruption insurance. It does include an endorsement for Shade Sails and Property in the open air.</w:t>
            </w:r>
          </w:p>
          <w:p w:rsidR="0068174D" w:rsidRPr="00F21157" w:rsidRDefault="0068174D" w:rsidP="00A6576E">
            <w:pPr>
              <w:rPr>
                <w:rFonts w:cs="Arial"/>
                <w:lang w:val="en-US"/>
              </w:rPr>
            </w:pPr>
          </w:p>
          <w:p w:rsidR="00DA2D9A" w:rsidRPr="00F21157" w:rsidRDefault="00DA2D9A" w:rsidP="00DA2D9A">
            <w:pPr>
              <w:pStyle w:val="ListParagraph"/>
              <w:numPr>
                <w:ilvl w:val="0"/>
                <w:numId w:val="13"/>
              </w:numPr>
              <w:rPr>
                <w:rFonts w:cs="Arial"/>
                <w:lang w:val="en-US"/>
              </w:rPr>
            </w:pPr>
            <w:r w:rsidRPr="00F21157">
              <w:rPr>
                <w:rFonts w:cs="Arial"/>
                <w:lang w:val="en-US"/>
              </w:rPr>
              <w:t>Property</w:t>
            </w:r>
          </w:p>
          <w:p w:rsidR="00DA2D9A" w:rsidRPr="00F21157" w:rsidRDefault="00DA2D9A" w:rsidP="00DA2D9A">
            <w:pPr>
              <w:pStyle w:val="ListParagraph"/>
              <w:numPr>
                <w:ilvl w:val="0"/>
                <w:numId w:val="13"/>
              </w:numPr>
              <w:rPr>
                <w:rFonts w:cs="Arial"/>
                <w:lang w:val="en-US"/>
              </w:rPr>
            </w:pPr>
            <w:r w:rsidRPr="00F21157">
              <w:rPr>
                <w:rFonts w:cs="Arial"/>
                <w:lang w:val="en-US"/>
              </w:rPr>
              <w:t>Burglary</w:t>
            </w:r>
          </w:p>
          <w:p w:rsidR="00DA2D9A" w:rsidRPr="00F21157" w:rsidRDefault="00DA2D9A" w:rsidP="00DA2D9A">
            <w:pPr>
              <w:pStyle w:val="ListParagraph"/>
              <w:numPr>
                <w:ilvl w:val="0"/>
                <w:numId w:val="13"/>
              </w:numPr>
              <w:rPr>
                <w:rFonts w:cs="Arial"/>
                <w:lang w:val="en-US"/>
              </w:rPr>
            </w:pPr>
            <w:r w:rsidRPr="00F21157">
              <w:rPr>
                <w:rFonts w:cs="Arial"/>
                <w:lang w:val="en-US"/>
              </w:rPr>
              <w:t>Money</w:t>
            </w:r>
          </w:p>
          <w:p w:rsidR="00DA2D9A" w:rsidRPr="00F21157" w:rsidRDefault="00DA2D9A" w:rsidP="00DA2D9A">
            <w:pPr>
              <w:rPr>
                <w:rFonts w:cs="Arial"/>
                <w:lang w:val="en-US"/>
              </w:rPr>
            </w:pPr>
          </w:p>
          <w:p w:rsidR="00DA2D9A" w:rsidRPr="00F21157" w:rsidRDefault="00DA2D9A" w:rsidP="00352A21">
            <w:pPr>
              <w:pStyle w:val="ListParagraph"/>
              <w:numPr>
                <w:ilvl w:val="0"/>
                <w:numId w:val="12"/>
              </w:numPr>
              <w:ind w:left="342" w:hanging="270"/>
              <w:rPr>
                <w:rFonts w:cs="Arial"/>
                <w:b/>
                <w:lang w:val="en-US"/>
              </w:rPr>
            </w:pPr>
            <w:r w:rsidRPr="00F21157">
              <w:rPr>
                <w:rFonts w:cs="Arial"/>
                <w:b/>
                <w:lang w:val="en-US"/>
              </w:rPr>
              <w:t>Group Personal Accident Insurance:</w:t>
            </w:r>
          </w:p>
          <w:p w:rsidR="00172B8E" w:rsidRPr="00F21157" w:rsidRDefault="00172B8E" w:rsidP="00172B8E">
            <w:pPr>
              <w:ind w:left="72"/>
              <w:rPr>
                <w:rFonts w:cs="Arial"/>
                <w:b/>
                <w:lang w:val="en-US"/>
              </w:rPr>
            </w:pPr>
          </w:p>
          <w:p w:rsidR="00172B8E" w:rsidRPr="00F21157" w:rsidRDefault="00172B8E" w:rsidP="00172B8E">
            <w:pPr>
              <w:ind w:left="72"/>
              <w:rPr>
                <w:rFonts w:cs="Arial"/>
                <w:i/>
                <w:lang w:val="en-US"/>
              </w:rPr>
            </w:pPr>
            <w:r w:rsidRPr="00F21157">
              <w:rPr>
                <w:rFonts w:cs="Arial"/>
                <w:i/>
                <w:lang w:val="en-US"/>
              </w:rPr>
              <w:t>This policy provides cover for bodily injury of a Child in Care caused by an accident.  There is no coverage for Volunteers.</w:t>
            </w:r>
          </w:p>
          <w:p w:rsidR="00172B8E" w:rsidRPr="00F21157" w:rsidRDefault="00172B8E" w:rsidP="00172B8E">
            <w:pPr>
              <w:ind w:left="72"/>
              <w:rPr>
                <w:rFonts w:cs="Arial"/>
                <w:b/>
                <w:lang w:val="en-US"/>
              </w:rPr>
            </w:pPr>
          </w:p>
          <w:p w:rsidR="00DA2D9A" w:rsidRPr="00F21157" w:rsidRDefault="00DA2D9A" w:rsidP="00A6576E">
            <w:pPr>
              <w:pStyle w:val="ListParagraph"/>
              <w:numPr>
                <w:ilvl w:val="0"/>
                <w:numId w:val="13"/>
              </w:numPr>
              <w:rPr>
                <w:rFonts w:cs="Arial"/>
                <w:lang w:val="en-US"/>
              </w:rPr>
            </w:pPr>
            <w:r w:rsidRPr="00F21157">
              <w:rPr>
                <w:rFonts w:cs="Arial"/>
                <w:lang w:val="en-US"/>
              </w:rPr>
              <w:t>Personal Accident Insurance for Children</w:t>
            </w:r>
          </w:p>
          <w:p w:rsidR="00DA2D9A" w:rsidRPr="00F21157" w:rsidRDefault="00DA2D9A" w:rsidP="00A6576E">
            <w:pPr>
              <w:rPr>
                <w:rFonts w:cs="Arial"/>
                <w:i/>
              </w:rPr>
            </w:pPr>
          </w:p>
        </w:tc>
      </w:tr>
      <w:tr w:rsidR="00054CC8" w:rsidRPr="00934F15" w:rsidTr="000D2B79">
        <w:tc>
          <w:tcPr>
            <w:tcW w:w="2430" w:type="dxa"/>
          </w:tcPr>
          <w:p w:rsidR="00054CC8" w:rsidRPr="00934F15" w:rsidRDefault="00172B8E" w:rsidP="00A6576E">
            <w:pPr>
              <w:pStyle w:val="ListParagraph"/>
              <w:ind w:left="0"/>
              <w:rPr>
                <w:rFonts w:ascii="Arial" w:hAnsi="Arial" w:cs="Arial"/>
                <w:i/>
                <w:sz w:val="20"/>
                <w:szCs w:val="20"/>
              </w:rPr>
            </w:pPr>
            <w:r>
              <w:rPr>
                <w:rFonts w:ascii="Arial" w:hAnsi="Arial" w:cs="Arial"/>
                <w:i/>
                <w:sz w:val="20"/>
                <w:szCs w:val="20"/>
              </w:rPr>
              <w:lastRenderedPageBreak/>
              <w:t xml:space="preserve">CLAIMS </w:t>
            </w:r>
            <w:r w:rsidR="00054CC8" w:rsidRPr="00934F15">
              <w:rPr>
                <w:rFonts w:ascii="Arial" w:hAnsi="Arial" w:cs="Arial"/>
                <w:i/>
                <w:sz w:val="20"/>
                <w:szCs w:val="20"/>
              </w:rPr>
              <w:t>NOTIFICATION</w:t>
            </w:r>
          </w:p>
        </w:tc>
        <w:tc>
          <w:tcPr>
            <w:tcW w:w="6591" w:type="dxa"/>
          </w:tcPr>
          <w:p w:rsidR="00054CC8" w:rsidRPr="00F21157" w:rsidRDefault="00344932" w:rsidP="00090FDD">
            <w:pPr>
              <w:pStyle w:val="ListParagraph"/>
              <w:numPr>
                <w:ilvl w:val="0"/>
                <w:numId w:val="17"/>
              </w:numPr>
              <w:ind w:left="342" w:hanging="270"/>
              <w:rPr>
                <w:rFonts w:cs="Arial"/>
                <w:b/>
              </w:rPr>
            </w:pPr>
            <w:r w:rsidRPr="00F21157">
              <w:rPr>
                <w:rFonts w:cs="Arial"/>
                <w:b/>
              </w:rPr>
              <w:t>Childcare Providers Combined Liability:</w:t>
            </w:r>
          </w:p>
          <w:p w:rsidR="00344932" w:rsidRPr="00F21157" w:rsidRDefault="00344932" w:rsidP="00A6576E">
            <w:pPr>
              <w:rPr>
                <w:rFonts w:cs="Arial"/>
              </w:rPr>
            </w:pPr>
          </w:p>
          <w:p w:rsidR="0058443D" w:rsidRPr="00F21157" w:rsidRDefault="002C7AF4" w:rsidP="00344932">
            <w:pPr>
              <w:autoSpaceDE w:val="0"/>
              <w:autoSpaceDN w:val="0"/>
              <w:adjustRightInd w:val="0"/>
              <w:rPr>
                <w:rFonts w:cs="Arial"/>
                <w:bCs/>
                <w:lang w:val="en-US"/>
              </w:rPr>
            </w:pPr>
            <w:r w:rsidRPr="00F21157">
              <w:rPr>
                <w:rFonts w:cs="Arial"/>
                <w:bCs/>
                <w:lang w:val="en-US"/>
              </w:rPr>
              <w:t>(c</w:t>
            </w:r>
            <w:r w:rsidR="0058443D" w:rsidRPr="00F21157">
              <w:rPr>
                <w:rFonts w:cs="Arial"/>
                <w:bCs/>
                <w:lang w:val="en-US"/>
              </w:rPr>
              <w:t xml:space="preserve">lause 8.4) </w:t>
            </w:r>
          </w:p>
          <w:p w:rsidR="00344932" w:rsidRPr="00F21157" w:rsidRDefault="00344932" w:rsidP="00344932">
            <w:pPr>
              <w:autoSpaceDE w:val="0"/>
              <w:autoSpaceDN w:val="0"/>
              <w:adjustRightInd w:val="0"/>
              <w:rPr>
                <w:rFonts w:cs="Arial"/>
                <w:lang w:val="en-US"/>
              </w:rPr>
            </w:pPr>
            <w:r w:rsidRPr="00F21157">
              <w:rPr>
                <w:rFonts w:cs="Arial"/>
                <w:lang w:val="en-US"/>
              </w:rPr>
              <w:t xml:space="preserve">When an event occurs which could give rise to a claim </w:t>
            </w:r>
            <w:r w:rsidR="0058443D" w:rsidRPr="00F21157">
              <w:rPr>
                <w:rFonts w:cs="Arial"/>
                <w:bCs/>
                <w:lang w:val="en-US"/>
              </w:rPr>
              <w:t>WASC</w:t>
            </w:r>
            <w:r w:rsidRPr="00F21157">
              <w:rPr>
                <w:rFonts w:cs="Arial"/>
                <w:b/>
                <w:bCs/>
                <w:lang w:val="en-US"/>
              </w:rPr>
              <w:t xml:space="preserve"> </w:t>
            </w:r>
            <w:r w:rsidRPr="00F21157">
              <w:rPr>
                <w:rFonts w:cs="Arial"/>
                <w:lang w:val="en-US"/>
              </w:rPr>
              <w:t>must:</w:t>
            </w:r>
          </w:p>
          <w:p w:rsidR="00344932" w:rsidRPr="00F21157" w:rsidRDefault="0058443D" w:rsidP="0058443D">
            <w:pPr>
              <w:pStyle w:val="ListParagraph"/>
              <w:numPr>
                <w:ilvl w:val="0"/>
                <w:numId w:val="20"/>
              </w:numPr>
              <w:autoSpaceDE w:val="0"/>
              <w:autoSpaceDN w:val="0"/>
              <w:adjustRightInd w:val="0"/>
              <w:ind w:left="256" w:hanging="270"/>
              <w:rPr>
                <w:rFonts w:cs="Arial"/>
                <w:lang w:val="en-US"/>
              </w:rPr>
            </w:pPr>
            <w:r w:rsidRPr="00F21157">
              <w:rPr>
                <w:rFonts w:cs="Arial"/>
                <w:lang w:val="en-US"/>
              </w:rPr>
              <w:t>N</w:t>
            </w:r>
            <w:r w:rsidR="00344932" w:rsidRPr="00F21157">
              <w:rPr>
                <w:rFonts w:cs="Arial"/>
                <w:lang w:val="en-US"/>
              </w:rPr>
              <w:t>otify</w:t>
            </w:r>
            <w:r w:rsidRPr="00F21157">
              <w:rPr>
                <w:rFonts w:cs="Arial"/>
                <w:lang w:val="en-US"/>
              </w:rPr>
              <w:t xml:space="preserve"> the insurer as soon as possible of the </w:t>
            </w:r>
            <w:r w:rsidR="00344932" w:rsidRPr="00F21157">
              <w:rPr>
                <w:rFonts w:cs="Arial"/>
                <w:bCs/>
                <w:lang w:val="en-US"/>
              </w:rPr>
              <w:t>Occurrence</w:t>
            </w:r>
          </w:p>
          <w:p w:rsidR="00131801" w:rsidRPr="00F21157" w:rsidRDefault="0058443D" w:rsidP="00682E01">
            <w:pPr>
              <w:pStyle w:val="ListParagraph"/>
              <w:numPr>
                <w:ilvl w:val="0"/>
                <w:numId w:val="20"/>
              </w:numPr>
              <w:autoSpaceDE w:val="0"/>
              <w:autoSpaceDN w:val="0"/>
              <w:adjustRightInd w:val="0"/>
              <w:ind w:left="256" w:hanging="270"/>
              <w:rPr>
                <w:rFonts w:cs="Arial"/>
                <w:lang w:val="en-US"/>
              </w:rPr>
            </w:pPr>
            <w:r w:rsidRPr="00F21157">
              <w:rPr>
                <w:rFonts w:cs="Arial"/>
                <w:lang w:val="en-US"/>
              </w:rPr>
              <w:t>Within 30 days of notifying,</w:t>
            </w:r>
            <w:r w:rsidR="00344932" w:rsidRPr="00F21157">
              <w:rPr>
                <w:rFonts w:cs="Arial"/>
                <w:lang w:val="en-US"/>
              </w:rPr>
              <w:t xml:space="preserve"> give </w:t>
            </w:r>
            <w:r w:rsidRPr="00F21157">
              <w:rPr>
                <w:rFonts w:cs="Arial"/>
                <w:lang w:val="en-US"/>
              </w:rPr>
              <w:t xml:space="preserve">the insurer </w:t>
            </w:r>
            <w:r w:rsidR="00344932" w:rsidRPr="00F21157">
              <w:rPr>
                <w:rFonts w:cs="Arial"/>
                <w:lang w:val="en-US"/>
              </w:rPr>
              <w:t>a statement in</w:t>
            </w:r>
            <w:r w:rsidR="00131801" w:rsidRPr="00F21157">
              <w:rPr>
                <w:rFonts w:cs="Arial"/>
                <w:lang w:val="en-US"/>
              </w:rPr>
              <w:t xml:space="preserve"> writing with as much detail </w:t>
            </w:r>
            <w:r w:rsidR="00344932" w:rsidRPr="00F21157">
              <w:rPr>
                <w:rFonts w:cs="Arial"/>
                <w:lang w:val="en-US"/>
              </w:rPr>
              <w:t>about the cause, description a</w:t>
            </w:r>
            <w:r w:rsidR="00131801" w:rsidRPr="00F21157">
              <w:rPr>
                <w:rFonts w:cs="Arial"/>
                <w:lang w:val="en-US"/>
              </w:rPr>
              <w:t xml:space="preserve">nd amount of the </w:t>
            </w:r>
            <w:r w:rsidR="00131801" w:rsidRPr="00F21157">
              <w:rPr>
                <w:rFonts w:cs="Arial"/>
                <w:lang w:val="en-US"/>
              </w:rPr>
              <w:lastRenderedPageBreak/>
              <w:t>Loss or Damage</w:t>
            </w:r>
          </w:p>
          <w:p w:rsidR="00344932" w:rsidRPr="00F21157" w:rsidRDefault="00344932" w:rsidP="00682E01">
            <w:pPr>
              <w:pStyle w:val="ListParagraph"/>
              <w:numPr>
                <w:ilvl w:val="0"/>
                <w:numId w:val="20"/>
              </w:numPr>
              <w:autoSpaceDE w:val="0"/>
              <w:autoSpaceDN w:val="0"/>
              <w:adjustRightInd w:val="0"/>
              <w:ind w:left="256" w:hanging="270"/>
              <w:rPr>
                <w:rFonts w:cs="Arial"/>
                <w:lang w:val="en-US"/>
              </w:rPr>
            </w:pPr>
            <w:r w:rsidRPr="00F21157">
              <w:rPr>
                <w:rFonts w:cs="Arial"/>
                <w:lang w:val="en-US"/>
              </w:rPr>
              <w:t xml:space="preserve">Forward details and documentation of any claim or </w:t>
            </w:r>
            <w:r w:rsidR="002437B6" w:rsidRPr="00F21157">
              <w:rPr>
                <w:rFonts w:cs="Arial"/>
                <w:lang w:val="en-US"/>
              </w:rPr>
              <w:t xml:space="preserve">legal proceedings including any </w:t>
            </w:r>
            <w:r w:rsidRPr="00F21157">
              <w:rPr>
                <w:rFonts w:cs="Arial"/>
                <w:lang w:val="en-US"/>
              </w:rPr>
              <w:t xml:space="preserve">prosecutions by any party brought against </w:t>
            </w:r>
            <w:r w:rsidR="00131801" w:rsidRPr="00F21157">
              <w:rPr>
                <w:rFonts w:cs="Arial"/>
                <w:lang w:val="en-US"/>
              </w:rPr>
              <w:t>WASC to the insurer a</w:t>
            </w:r>
            <w:r w:rsidRPr="00F21157">
              <w:rPr>
                <w:rFonts w:cs="Arial"/>
                <w:lang w:val="en-US"/>
              </w:rPr>
              <w:t>s</w:t>
            </w:r>
            <w:r w:rsidR="00131801" w:rsidRPr="00F21157">
              <w:rPr>
                <w:rFonts w:cs="Arial"/>
                <w:lang w:val="en-US"/>
              </w:rPr>
              <w:t xml:space="preserve"> soon as possible after receipt</w:t>
            </w:r>
          </w:p>
          <w:p w:rsidR="00131801" w:rsidRPr="00F21157" w:rsidRDefault="00344932" w:rsidP="00111222">
            <w:pPr>
              <w:pStyle w:val="ListParagraph"/>
              <w:numPr>
                <w:ilvl w:val="0"/>
                <w:numId w:val="20"/>
              </w:numPr>
              <w:autoSpaceDE w:val="0"/>
              <w:autoSpaceDN w:val="0"/>
              <w:adjustRightInd w:val="0"/>
              <w:ind w:left="256" w:hanging="270"/>
              <w:rPr>
                <w:rFonts w:cs="Arial"/>
                <w:lang w:val="en-US"/>
              </w:rPr>
            </w:pPr>
            <w:r w:rsidRPr="00F21157">
              <w:rPr>
                <w:rFonts w:cs="Arial"/>
                <w:lang w:val="en-US"/>
              </w:rPr>
              <w:t xml:space="preserve">Preserve any property which may be needed as evidence in any claim </w:t>
            </w:r>
            <w:r w:rsidR="00131801" w:rsidRPr="00F21157">
              <w:rPr>
                <w:rFonts w:cs="Arial"/>
                <w:lang w:val="en-US"/>
              </w:rPr>
              <w:t xml:space="preserve">and </w:t>
            </w:r>
            <w:r w:rsidRPr="00F21157">
              <w:rPr>
                <w:rFonts w:cs="Arial"/>
                <w:lang w:val="en-US"/>
              </w:rPr>
              <w:t>make it available for inspection by</w:t>
            </w:r>
            <w:r w:rsidR="00131801" w:rsidRPr="00F21157">
              <w:rPr>
                <w:rFonts w:cs="Arial"/>
                <w:lang w:val="en-US"/>
              </w:rPr>
              <w:t xml:space="preserve"> the insurer</w:t>
            </w:r>
          </w:p>
          <w:p w:rsidR="00131801" w:rsidRPr="00F21157" w:rsidRDefault="00131801" w:rsidP="00131801">
            <w:pPr>
              <w:autoSpaceDE w:val="0"/>
              <w:autoSpaceDN w:val="0"/>
              <w:adjustRightInd w:val="0"/>
              <w:ind w:left="-14"/>
              <w:rPr>
                <w:rFonts w:cs="Arial"/>
                <w:b/>
                <w:bCs/>
                <w:lang w:val="en-US"/>
              </w:rPr>
            </w:pPr>
          </w:p>
          <w:p w:rsidR="00344932" w:rsidRPr="00F21157" w:rsidRDefault="00131801" w:rsidP="00131801">
            <w:pPr>
              <w:autoSpaceDE w:val="0"/>
              <w:autoSpaceDN w:val="0"/>
              <w:adjustRightInd w:val="0"/>
              <w:rPr>
                <w:rFonts w:cs="Arial"/>
                <w:bCs/>
                <w:lang w:val="en-US"/>
              </w:rPr>
            </w:pPr>
            <w:r w:rsidRPr="00F21157">
              <w:rPr>
                <w:rFonts w:cs="Arial"/>
                <w:lang w:val="en-US"/>
              </w:rPr>
              <w:t xml:space="preserve">WASC must not </w:t>
            </w:r>
            <w:r w:rsidR="00344932" w:rsidRPr="00F21157">
              <w:rPr>
                <w:rFonts w:cs="Arial"/>
                <w:lang w:val="en-US"/>
              </w:rPr>
              <w:t>without consent</w:t>
            </w:r>
            <w:r w:rsidRPr="00F21157">
              <w:rPr>
                <w:rFonts w:cs="Arial"/>
                <w:lang w:val="en-US"/>
              </w:rPr>
              <w:t xml:space="preserve"> of the insurer</w:t>
            </w:r>
            <w:r w:rsidR="00344932" w:rsidRPr="00F21157">
              <w:rPr>
                <w:rFonts w:cs="Arial"/>
                <w:lang w:val="en-US"/>
              </w:rPr>
              <w:t xml:space="preserve"> make any admissi</w:t>
            </w:r>
            <w:r w:rsidR="002437B6" w:rsidRPr="00F21157">
              <w:rPr>
                <w:rFonts w:cs="Arial"/>
                <w:lang w:val="en-US"/>
              </w:rPr>
              <w:t xml:space="preserve">on, offer promise or payment in </w:t>
            </w:r>
            <w:r w:rsidR="00344932" w:rsidRPr="00F21157">
              <w:rPr>
                <w:rFonts w:cs="Arial"/>
                <w:lang w:val="en-US"/>
              </w:rPr>
              <w:t xml:space="preserve">connection with any </w:t>
            </w:r>
            <w:r w:rsidR="00344932" w:rsidRPr="00F21157">
              <w:rPr>
                <w:rFonts w:cs="Arial"/>
                <w:bCs/>
                <w:lang w:val="en-US"/>
              </w:rPr>
              <w:t xml:space="preserve">Occurrence </w:t>
            </w:r>
            <w:r w:rsidRPr="00F21157">
              <w:rPr>
                <w:rFonts w:cs="Arial"/>
                <w:lang w:val="en-US"/>
              </w:rPr>
              <w:t>or claim (hold harmless)</w:t>
            </w:r>
          </w:p>
          <w:p w:rsidR="00131801" w:rsidRPr="00F21157" w:rsidRDefault="00131801" w:rsidP="00131801">
            <w:pPr>
              <w:autoSpaceDE w:val="0"/>
              <w:autoSpaceDN w:val="0"/>
              <w:adjustRightInd w:val="0"/>
              <w:rPr>
                <w:rFonts w:cs="Arial"/>
                <w:lang w:val="en-US"/>
              </w:rPr>
            </w:pPr>
          </w:p>
          <w:p w:rsidR="00344932" w:rsidRPr="00F21157" w:rsidRDefault="00131801" w:rsidP="00131801">
            <w:pPr>
              <w:autoSpaceDE w:val="0"/>
              <w:autoSpaceDN w:val="0"/>
              <w:adjustRightInd w:val="0"/>
              <w:rPr>
                <w:rFonts w:cs="Arial"/>
                <w:lang w:val="en-US"/>
              </w:rPr>
            </w:pPr>
            <w:r w:rsidRPr="00F21157">
              <w:rPr>
                <w:rFonts w:cs="Arial"/>
                <w:lang w:val="en-US"/>
              </w:rPr>
              <w:t xml:space="preserve">The insurer </w:t>
            </w:r>
            <w:r w:rsidR="00344932" w:rsidRPr="00F21157">
              <w:rPr>
                <w:rFonts w:cs="Arial"/>
                <w:lang w:val="en-US"/>
              </w:rPr>
              <w:t xml:space="preserve">shall be entitled to prosecute in </w:t>
            </w:r>
            <w:r w:rsidRPr="00F21157">
              <w:rPr>
                <w:rFonts w:cs="Arial"/>
                <w:bCs/>
                <w:lang w:val="en-US"/>
              </w:rPr>
              <w:t>WASC</w:t>
            </w:r>
            <w:r w:rsidR="00344932" w:rsidRPr="00F21157">
              <w:rPr>
                <w:rFonts w:cs="Arial"/>
                <w:b/>
                <w:bCs/>
                <w:lang w:val="en-US"/>
              </w:rPr>
              <w:t xml:space="preserve"> </w:t>
            </w:r>
            <w:r w:rsidR="00344932" w:rsidRPr="00F21157">
              <w:rPr>
                <w:rFonts w:cs="Arial"/>
                <w:lang w:val="en-US"/>
              </w:rPr>
              <w:t xml:space="preserve">name at </w:t>
            </w:r>
            <w:r w:rsidRPr="00F21157">
              <w:rPr>
                <w:rFonts w:cs="Arial"/>
                <w:lang w:val="en-US"/>
              </w:rPr>
              <w:t>their expen</w:t>
            </w:r>
            <w:r w:rsidR="00344932" w:rsidRPr="00F21157">
              <w:rPr>
                <w:rFonts w:cs="Arial"/>
                <w:lang w:val="en-US"/>
              </w:rPr>
              <w:t>se and for</w:t>
            </w:r>
            <w:r w:rsidRPr="00F21157">
              <w:rPr>
                <w:rFonts w:cs="Arial"/>
                <w:lang w:val="en-US"/>
              </w:rPr>
              <w:t xml:space="preserve"> their </w:t>
            </w:r>
            <w:r w:rsidR="00344932" w:rsidRPr="00F21157">
              <w:rPr>
                <w:rFonts w:cs="Arial"/>
                <w:lang w:val="en-US"/>
              </w:rPr>
              <w:t>benefit any claim</w:t>
            </w:r>
            <w:r w:rsidR="002437B6" w:rsidRPr="00F21157">
              <w:rPr>
                <w:rFonts w:cs="Arial"/>
                <w:lang w:val="en-US"/>
              </w:rPr>
              <w:t xml:space="preserve"> </w:t>
            </w:r>
            <w:r w:rsidR="00344932" w:rsidRPr="00F21157">
              <w:rPr>
                <w:rFonts w:cs="Arial"/>
                <w:lang w:val="en-US"/>
              </w:rPr>
              <w:t>that</w:t>
            </w:r>
            <w:r w:rsidRPr="00F21157">
              <w:rPr>
                <w:rFonts w:cs="Arial"/>
                <w:lang w:val="en-US"/>
              </w:rPr>
              <w:t xml:space="preserve"> WASC has </w:t>
            </w:r>
            <w:r w:rsidR="00344932" w:rsidRPr="00F21157">
              <w:rPr>
                <w:rFonts w:cs="Arial"/>
                <w:lang w:val="en-US"/>
              </w:rPr>
              <w:t xml:space="preserve">against a third party for indemnity or damages </w:t>
            </w:r>
            <w:r w:rsidR="002437B6" w:rsidRPr="00F21157">
              <w:rPr>
                <w:rFonts w:cs="Arial"/>
                <w:lang w:val="en-US"/>
              </w:rPr>
              <w:t xml:space="preserve">or otherwise that arises out of </w:t>
            </w:r>
            <w:r w:rsidR="00344932" w:rsidRPr="00F21157">
              <w:rPr>
                <w:rFonts w:cs="Arial"/>
                <w:lang w:val="en-US"/>
              </w:rPr>
              <w:t xml:space="preserve">or in connection with an </w:t>
            </w:r>
            <w:r w:rsidR="00344932" w:rsidRPr="00F21157">
              <w:rPr>
                <w:rFonts w:cs="Arial"/>
                <w:bCs/>
                <w:lang w:val="en-US"/>
              </w:rPr>
              <w:t>Occurrence.</w:t>
            </w:r>
            <w:r w:rsidRPr="00F21157">
              <w:rPr>
                <w:rFonts w:cs="Arial"/>
                <w:b/>
                <w:bCs/>
                <w:lang w:val="en-US"/>
              </w:rPr>
              <w:t xml:space="preserve">  </w:t>
            </w:r>
            <w:r w:rsidRPr="00F21157">
              <w:rPr>
                <w:rFonts w:cs="Arial"/>
                <w:lang w:val="en-US"/>
              </w:rPr>
              <w:t xml:space="preserve">WASC must </w:t>
            </w:r>
            <w:r w:rsidR="00344932" w:rsidRPr="00F21157">
              <w:rPr>
                <w:rFonts w:cs="Arial"/>
                <w:lang w:val="en-US"/>
              </w:rPr>
              <w:t xml:space="preserve">give all information and assistance </w:t>
            </w:r>
            <w:r w:rsidRPr="00F21157">
              <w:rPr>
                <w:rFonts w:cs="Arial"/>
                <w:lang w:val="en-US"/>
              </w:rPr>
              <w:t>required</w:t>
            </w:r>
            <w:r w:rsidR="002437B6" w:rsidRPr="00F21157">
              <w:rPr>
                <w:rFonts w:cs="Arial"/>
                <w:lang w:val="en-US"/>
              </w:rPr>
              <w:t xml:space="preserve"> in the prosecution </w:t>
            </w:r>
            <w:r w:rsidR="00A43713" w:rsidRPr="00F21157">
              <w:rPr>
                <w:rFonts w:cs="Arial"/>
                <w:lang w:val="en-US"/>
              </w:rPr>
              <w:t>defense</w:t>
            </w:r>
            <w:r w:rsidR="002437B6" w:rsidRPr="00F21157">
              <w:rPr>
                <w:rFonts w:cs="Arial"/>
                <w:lang w:val="en-US"/>
              </w:rPr>
              <w:t xml:space="preserve"> or </w:t>
            </w:r>
            <w:r w:rsidR="00344932" w:rsidRPr="00F21157">
              <w:rPr>
                <w:rFonts w:cs="Arial"/>
                <w:lang w:val="en-US"/>
              </w:rPr>
              <w:t>settlement of any claim, or in any recovery actions.</w:t>
            </w:r>
          </w:p>
          <w:p w:rsidR="00344932" w:rsidRPr="00F21157" w:rsidRDefault="00344932" w:rsidP="00A6576E">
            <w:pPr>
              <w:rPr>
                <w:rFonts w:cs="Arial"/>
              </w:rPr>
            </w:pPr>
          </w:p>
          <w:p w:rsidR="00344932" w:rsidRPr="00F21157" w:rsidRDefault="00344932" w:rsidP="00090FDD">
            <w:pPr>
              <w:pStyle w:val="ListParagraph"/>
              <w:numPr>
                <w:ilvl w:val="0"/>
                <w:numId w:val="17"/>
              </w:numPr>
              <w:ind w:left="342" w:hanging="288"/>
              <w:rPr>
                <w:rFonts w:cs="Arial"/>
                <w:b/>
              </w:rPr>
            </w:pPr>
            <w:r w:rsidRPr="00F21157">
              <w:rPr>
                <w:rFonts w:cs="Arial"/>
                <w:b/>
              </w:rPr>
              <w:t>Care Providers Property Insurance:</w:t>
            </w:r>
          </w:p>
          <w:p w:rsidR="002669CF" w:rsidRPr="00F21157" w:rsidRDefault="002669CF" w:rsidP="00344932">
            <w:pPr>
              <w:autoSpaceDE w:val="0"/>
              <w:autoSpaceDN w:val="0"/>
              <w:adjustRightInd w:val="0"/>
              <w:rPr>
                <w:rFonts w:cs="Arial"/>
                <w:lang w:val="en-US"/>
              </w:rPr>
            </w:pPr>
            <w:r w:rsidRPr="00F21157">
              <w:rPr>
                <w:rFonts w:cs="Arial"/>
                <w:lang w:val="en-US"/>
              </w:rPr>
              <w:t xml:space="preserve">(General Conditions) </w:t>
            </w:r>
          </w:p>
          <w:p w:rsidR="002669CF" w:rsidRPr="00F21157" w:rsidRDefault="002669CF" w:rsidP="00344932">
            <w:pPr>
              <w:autoSpaceDE w:val="0"/>
              <w:autoSpaceDN w:val="0"/>
              <w:adjustRightInd w:val="0"/>
              <w:rPr>
                <w:rFonts w:cs="Arial"/>
                <w:lang w:val="en-US"/>
              </w:rPr>
            </w:pPr>
          </w:p>
          <w:p w:rsidR="00344932" w:rsidRPr="00F21157" w:rsidRDefault="00344932" w:rsidP="00344932">
            <w:pPr>
              <w:autoSpaceDE w:val="0"/>
              <w:autoSpaceDN w:val="0"/>
              <w:adjustRightInd w:val="0"/>
              <w:rPr>
                <w:rFonts w:cs="Arial"/>
                <w:lang w:val="en-US"/>
              </w:rPr>
            </w:pPr>
            <w:r w:rsidRPr="00F21157">
              <w:rPr>
                <w:rFonts w:cs="Arial"/>
                <w:lang w:val="en-US"/>
              </w:rPr>
              <w:t>If an event happens which may resu</w:t>
            </w:r>
            <w:r w:rsidR="002669CF" w:rsidRPr="00F21157">
              <w:rPr>
                <w:rFonts w:cs="Arial"/>
                <w:lang w:val="en-US"/>
              </w:rPr>
              <w:t>lt in a claim under the Policy WASC must</w:t>
            </w:r>
            <w:r w:rsidRPr="00F21157">
              <w:rPr>
                <w:rFonts w:cs="Arial"/>
                <w:lang w:val="en-US"/>
              </w:rPr>
              <w:t>:</w:t>
            </w:r>
          </w:p>
          <w:p w:rsidR="002669CF" w:rsidRPr="00F21157" w:rsidRDefault="002669CF" w:rsidP="00344932">
            <w:pPr>
              <w:autoSpaceDE w:val="0"/>
              <w:autoSpaceDN w:val="0"/>
              <w:adjustRightInd w:val="0"/>
              <w:rPr>
                <w:rFonts w:cs="Arial"/>
                <w:lang w:val="en-US"/>
              </w:rPr>
            </w:pPr>
          </w:p>
          <w:p w:rsidR="002669CF" w:rsidRPr="00F21157" w:rsidRDefault="002669CF" w:rsidP="00344932">
            <w:pPr>
              <w:pStyle w:val="ListParagraph"/>
              <w:numPr>
                <w:ilvl w:val="0"/>
                <w:numId w:val="23"/>
              </w:numPr>
              <w:autoSpaceDE w:val="0"/>
              <w:autoSpaceDN w:val="0"/>
              <w:adjustRightInd w:val="0"/>
              <w:ind w:left="256" w:hanging="270"/>
              <w:rPr>
                <w:rFonts w:cs="Arial"/>
                <w:lang w:val="en-US"/>
              </w:rPr>
            </w:pPr>
            <w:r w:rsidRPr="00F21157">
              <w:rPr>
                <w:rFonts w:cs="Arial"/>
                <w:lang w:val="en-US"/>
              </w:rPr>
              <w:t xml:space="preserve">Advise the insurer </w:t>
            </w:r>
            <w:r w:rsidR="00344932" w:rsidRPr="00F21157">
              <w:rPr>
                <w:rFonts w:cs="Arial"/>
                <w:lang w:val="en-US"/>
              </w:rPr>
              <w:t>Claims Managers – Gallagher Bassett</w:t>
            </w:r>
            <w:r w:rsidRPr="00F21157">
              <w:rPr>
                <w:rFonts w:cs="Arial"/>
                <w:lang w:val="en-US"/>
              </w:rPr>
              <w:t xml:space="preserve"> (another broker)</w:t>
            </w:r>
          </w:p>
          <w:p w:rsidR="00344932" w:rsidRPr="00F21157" w:rsidRDefault="00344932" w:rsidP="00344932">
            <w:pPr>
              <w:pStyle w:val="ListParagraph"/>
              <w:numPr>
                <w:ilvl w:val="0"/>
                <w:numId w:val="23"/>
              </w:numPr>
              <w:autoSpaceDE w:val="0"/>
              <w:autoSpaceDN w:val="0"/>
              <w:adjustRightInd w:val="0"/>
              <w:ind w:left="256" w:hanging="270"/>
              <w:rPr>
                <w:rFonts w:cs="Arial"/>
                <w:lang w:val="en-US"/>
              </w:rPr>
            </w:pPr>
            <w:r w:rsidRPr="00F21157">
              <w:rPr>
                <w:rFonts w:cs="Arial"/>
                <w:lang w:val="en-US"/>
              </w:rPr>
              <w:t>Take all reasonable steps to stop o</w:t>
            </w:r>
            <w:r w:rsidR="002669CF" w:rsidRPr="00F21157">
              <w:rPr>
                <w:rFonts w:cs="Arial"/>
                <w:lang w:val="en-US"/>
              </w:rPr>
              <w:t>r reduce further loss or damage</w:t>
            </w:r>
          </w:p>
          <w:p w:rsidR="00344932" w:rsidRPr="00F21157" w:rsidRDefault="00344932" w:rsidP="00344932">
            <w:pPr>
              <w:pStyle w:val="ListParagraph"/>
              <w:numPr>
                <w:ilvl w:val="0"/>
                <w:numId w:val="23"/>
              </w:numPr>
              <w:autoSpaceDE w:val="0"/>
              <w:autoSpaceDN w:val="0"/>
              <w:adjustRightInd w:val="0"/>
              <w:ind w:left="256" w:hanging="270"/>
              <w:rPr>
                <w:rFonts w:cs="Arial"/>
                <w:lang w:val="en-US"/>
              </w:rPr>
            </w:pPr>
            <w:r w:rsidRPr="00F21157">
              <w:rPr>
                <w:rFonts w:cs="Arial"/>
                <w:lang w:val="en-US"/>
              </w:rPr>
              <w:t xml:space="preserve">Take all reasonable steps to </w:t>
            </w:r>
            <w:r w:rsidR="002669CF" w:rsidRPr="00F21157">
              <w:rPr>
                <w:rFonts w:cs="Arial"/>
                <w:lang w:val="en-US"/>
              </w:rPr>
              <w:t>recover lost or stolen property</w:t>
            </w:r>
          </w:p>
          <w:p w:rsidR="002669CF" w:rsidRPr="00F21157" w:rsidRDefault="00344932" w:rsidP="002669CF">
            <w:pPr>
              <w:pStyle w:val="ListParagraph"/>
              <w:numPr>
                <w:ilvl w:val="0"/>
                <w:numId w:val="23"/>
              </w:numPr>
              <w:autoSpaceDE w:val="0"/>
              <w:autoSpaceDN w:val="0"/>
              <w:adjustRightInd w:val="0"/>
              <w:ind w:left="256" w:hanging="270"/>
              <w:rPr>
                <w:rFonts w:cs="Arial"/>
                <w:lang w:val="en-US"/>
              </w:rPr>
            </w:pPr>
            <w:r w:rsidRPr="00F21157">
              <w:rPr>
                <w:rFonts w:cs="Arial"/>
                <w:lang w:val="en-US"/>
              </w:rPr>
              <w:t>Immediately inform the police of any burglary, theft, malicious da</w:t>
            </w:r>
            <w:r w:rsidR="002669CF" w:rsidRPr="00F21157">
              <w:rPr>
                <w:rFonts w:cs="Arial"/>
                <w:lang w:val="en-US"/>
              </w:rPr>
              <w:t>mage or vandalism and may be required to provide the written police report to the insurer</w:t>
            </w:r>
          </w:p>
          <w:p w:rsidR="00344932" w:rsidRPr="00F21157" w:rsidRDefault="002669CF" w:rsidP="002669CF">
            <w:pPr>
              <w:pStyle w:val="ListParagraph"/>
              <w:numPr>
                <w:ilvl w:val="0"/>
                <w:numId w:val="23"/>
              </w:numPr>
              <w:autoSpaceDE w:val="0"/>
              <w:autoSpaceDN w:val="0"/>
              <w:adjustRightInd w:val="0"/>
              <w:ind w:left="256" w:hanging="270"/>
              <w:rPr>
                <w:rFonts w:cs="Arial"/>
                <w:lang w:val="en-US"/>
              </w:rPr>
            </w:pPr>
            <w:r w:rsidRPr="00F21157">
              <w:rPr>
                <w:rFonts w:cs="Arial"/>
                <w:lang w:val="en-US"/>
              </w:rPr>
              <w:t>Provide insurer with</w:t>
            </w:r>
            <w:r w:rsidR="00344932" w:rsidRPr="00F21157">
              <w:rPr>
                <w:rFonts w:cs="Arial"/>
                <w:lang w:val="en-US"/>
              </w:rPr>
              <w:t xml:space="preserve"> details of any other insurances whi</w:t>
            </w:r>
            <w:r w:rsidRPr="00F21157">
              <w:rPr>
                <w:rFonts w:cs="Arial"/>
                <w:lang w:val="en-US"/>
              </w:rPr>
              <w:t>ch cover or may cover the event</w:t>
            </w:r>
          </w:p>
          <w:p w:rsidR="00344932" w:rsidRPr="00F21157" w:rsidRDefault="002669CF" w:rsidP="00344932">
            <w:pPr>
              <w:pStyle w:val="ListParagraph"/>
              <w:numPr>
                <w:ilvl w:val="0"/>
                <w:numId w:val="23"/>
              </w:numPr>
              <w:autoSpaceDE w:val="0"/>
              <w:autoSpaceDN w:val="0"/>
              <w:adjustRightInd w:val="0"/>
              <w:ind w:left="256" w:hanging="270"/>
              <w:rPr>
                <w:rFonts w:cs="Arial"/>
                <w:lang w:val="en-US"/>
              </w:rPr>
            </w:pPr>
            <w:r w:rsidRPr="00F21157">
              <w:rPr>
                <w:rFonts w:cs="Arial"/>
                <w:lang w:val="en-US"/>
              </w:rPr>
              <w:t>Advise the insurer</w:t>
            </w:r>
            <w:r w:rsidR="00344932" w:rsidRPr="00F21157">
              <w:rPr>
                <w:rFonts w:cs="Arial"/>
                <w:lang w:val="en-US"/>
              </w:rPr>
              <w:t xml:space="preserve"> of any i</w:t>
            </w:r>
            <w:r w:rsidRPr="00F21157">
              <w:rPr>
                <w:rFonts w:cs="Arial"/>
                <w:lang w:val="en-US"/>
              </w:rPr>
              <w:t>mpending prosecution or inquest</w:t>
            </w:r>
          </w:p>
          <w:p w:rsidR="00344932" w:rsidRPr="00F21157" w:rsidRDefault="002669CF" w:rsidP="00344932">
            <w:pPr>
              <w:pStyle w:val="ListParagraph"/>
              <w:numPr>
                <w:ilvl w:val="0"/>
                <w:numId w:val="23"/>
              </w:numPr>
              <w:autoSpaceDE w:val="0"/>
              <w:autoSpaceDN w:val="0"/>
              <w:adjustRightInd w:val="0"/>
              <w:ind w:left="256" w:hanging="270"/>
              <w:rPr>
                <w:rFonts w:cs="Arial"/>
                <w:lang w:val="en-US"/>
              </w:rPr>
            </w:pPr>
            <w:r w:rsidRPr="00F21157">
              <w:rPr>
                <w:rFonts w:cs="Arial"/>
                <w:lang w:val="en-US"/>
              </w:rPr>
              <w:t>Give the insurer</w:t>
            </w:r>
            <w:r w:rsidR="00344932" w:rsidRPr="00F21157">
              <w:rPr>
                <w:rFonts w:cs="Arial"/>
                <w:lang w:val="en-US"/>
              </w:rPr>
              <w:t xml:space="preserve"> all the information and assistance reasonably require</w:t>
            </w:r>
            <w:r w:rsidRPr="00F21157">
              <w:rPr>
                <w:rFonts w:cs="Arial"/>
                <w:lang w:val="en-US"/>
              </w:rPr>
              <w:t>d</w:t>
            </w:r>
          </w:p>
          <w:p w:rsidR="00344932" w:rsidRPr="00F21157" w:rsidRDefault="00344932" w:rsidP="00344932">
            <w:pPr>
              <w:pStyle w:val="ListParagraph"/>
              <w:numPr>
                <w:ilvl w:val="0"/>
                <w:numId w:val="23"/>
              </w:numPr>
              <w:autoSpaceDE w:val="0"/>
              <w:autoSpaceDN w:val="0"/>
              <w:adjustRightInd w:val="0"/>
              <w:ind w:left="256" w:hanging="270"/>
              <w:rPr>
                <w:rFonts w:cs="Arial"/>
                <w:lang w:val="en-US"/>
              </w:rPr>
            </w:pPr>
            <w:r w:rsidRPr="00F21157">
              <w:rPr>
                <w:rFonts w:cs="Arial"/>
                <w:lang w:val="en-US"/>
              </w:rPr>
              <w:t>Use best endeavours to preserve and not alter the conditi</w:t>
            </w:r>
            <w:r w:rsidR="002437B6" w:rsidRPr="00F21157">
              <w:rPr>
                <w:rFonts w:cs="Arial"/>
                <w:lang w:val="en-US"/>
              </w:rPr>
              <w:t xml:space="preserve">on or location of any products, </w:t>
            </w:r>
            <w:r w:rsidRPr="00F21157">
              <w:rPr>
                <w:rFonts w:cs="Arial"/>
                <w:lang w:val="en-US"/>
              </w:rPr>
              <w:t xml:space="preserve">appliances, plant or other items which might prove necessary </w:t>
            </w:r>
            <w:r w:rsidR="002437B6" w:rsidRPr="00F21157">
              <w:rPr>
                <w:rFonts w:cs="Arial"/>
                <w:lang w:val="en-US"/>
              </w:rPr>
              <w:t xml:space="preserve">or useful by way of evidence in </w:t>
            </w:r>
            <w:r w:rsidRPr="00F21157">
              <w:rPr>
                <w:rFonts w:cs="Arial"/>
                <w:lang w:val="en-US"/>
              </w:rPr>
              <w:t>con</w:t>
            </w:r>
            <w:r w:rsidR="002669CF" w:rsidRPr="00F21157">
              <w:rPr>
                <w:rFonts w:cs="Arial"/>
                <w:lang w:val="en-US"/>
              </w:rPr>
              <w:t>nection with any claim until the insurer has</w:t>
            </w:r>
            <w:r w:rsidRPr="00F21157">
              <w:rPr>
                <w:rFonts w:cs="Arial"/>
                <w:lang w:val="en-US"/>
              </w:rPr>
              <w:t xml:space="preserve"> had an opportunity of insp</w:t>
            </w:r>
            <w:r w:rsidR="002437B6" w:rsidRPr="00F21157">
              <w:rPr>
                <w:rFonts w:cs="Arial"/>
                <w:lang w:val="en-US"/>
              </w:rPr>
              <w:t xml:space="preserve">ection unless the alteration or </w:t>
            </w:r>
            <w:r w:rsidRPr="00F21157">
              <w:rPr>
                <w:rFonts w:cs="Arial"/>
                <w:lang w:val="en-US"/>
              </w:rPr>
              <w:t>repair of any products, plants, appliances or other items is ne</w:t>
            </w:r>
            <w:r w:rsidR="002437B6" w:rsidRPr="00F21157">
              <w:rPr>
                <w:rFonts w:cs="Arial"/>
                <w:lang w:val="en-US"/>
              </w:rPr>
              <w:t xml:space="preserve">cessary for practical or safety </w:t>
            </w:r>
            <w:r w:rsidRPr="00F21157">
              <w:rPr>
                <w:rFonts w:cs="Arial"/>
                <w:lang w:val="en-US"/>
              </w:rPr>
              <w:t>reasons.</w:t>
            </w:r>
            <w:r w:rsidR="002669CF" w:rsidRPr="00F21157">
              <w:rPr>
                <w:rFonts w:cs="Arial"/>
                <w:lang w:val="en-US"/>
              </w:rPr>
              <w:t xml:space="preserve"> WASC is no</w:t>
            </w:r>
            <w:r w:rsidRPr="00F21157">
              <w:rPr>
                <w:rFonts w:cs="Arial"/>
                <w:lang w:val="en-US"/>
              </w:rPr>
              <w:t xml:space="preserve">t entitled to abandon any property to </w:t>
            </w:r>
            <w:r w:rsidR="002669CF" w:rsidRPr="00F21157">
              <w:rPr>
                <w:rFonts w:cs="Arial"/>
                <w:lang w:val="en-US"/>
              </w:rPr>
              <w:t>the insurer.</w:t>
            </w:r>
          </w:p>
          <w:p w:rsidR="002669CF" w:rsidRPr="00F21157" w:rsidRDefault="002669CF" w:rsidP="002437B6">
            <w:pPr>
              <w:autoSpaceDE w:val="0"/>
              <w:autoSpaceDN w:val="0"/>
              <w:adjustRightInd w:val="0"/>
              <w:rPr>
                <w:rFonts w:cs="Arial"/>
                <w:lang w:val="en-US"/>
              </w:rPr>
            </w:pPr>
          </w:p>
          <w:p w:rsidR="002669CF" w:rsidRPr="00F21157" w:rsidRDefault="002669CF" w:rsidP="002437B6">
            <w:pPr>
              <w:autoSpaceDE w:val="0"/>
              <w:autoSpaceDN w:val="0"/>
              <w:adjustRightInd w:val="0"/>
              <w:rPr>
                <w:rFonts w:cs="Arial"/>
                <w:lang w:val="en-US"/>
              </w:rPr>
            </w:pPr>
            <w:r w:rsidRPr="00F21157">
              <w:rPr>
                <w:rFonts w:cs="Arial"/>
                <w:lang w:val="en-US"/>
              </w:rPr>
              <w:t xml:space="preserve">WASC </w:t>
            </w:r>
            <w:r w:rsidR="00344932" w:rsidRPr="00F21157">
              <w:rPr>
                <w:rFonts w:cs="Arial"/>
                <w:lang w:val="en-US"/>
              </w:rPr>
              <w:t>must not agree to settle any claim witho</w:t>
            </w:r>
            <w:r w:rsidR="002437B6" w:rsidRPr="00F21157">
              <w:rPr>
                <w:rFonts w:cs="Arial"/>
                <w:lang w:val="en-US"/>
              </w:rPr>
              <w:t xml:space="preserve">ut </w:t>
            </w:r>
            <w:r w:rsidRPr="00F21157">
              <w:rPr>
                <w:rFonts w:cs="Arial"/>
                <w:lang w:val="en-US"/>
              </w:rPr>
              <w:t xml:space="preserve">insurer </w:t>
            </w:r>
            <w:r w:rsidR="002437B6" w:rsidRPr="00F21157">
              <w:rPr>
                <w:rFonts w:cs="Arial"/>
                <w:lang w:val="en-US"/>
              </w:rPr>
              <w:t>consent</w:t>
            </w:r>
            <w:r w:rsidRPr="00F21157">
              <w:rPr>
                <w:rFonts w:cs="Arial"/>
                <w:lang w:val="en-US"/>
              </w:rPr>
              <w:t xml:space="preserve"> (hold harmless)</w:t>
            </w:r>
            <w:r w:rsidR="002437B6" w:rsidRPr="00F21157">
              <w:rPr>
                <w:rFonts w:cs="Arial"/>
                <w:lang w:val="en-US"/>
              </w:rPr>
              <w:t xml:space="preserve">. </w:t>
            </w:r>
          </w:p>
          <w:p w:rsidR="002669CF" w:rsidRPr="00F21157" w:rsidRDefault="002669CF" w:rsidP="002437B6">
            <w:pPr>
              <w:autoSpaceDE w:val="0"/>
              <w:autoSpaceDN w:val="0"/>
              <w:adjustRightInd w:val="0"/>
              <w:rPr>
                <w:rFonts w:cs="Arial"/>
                <w:lang w:val="en-US"/>
              </w:rPr>
            </w:pPr>
          </w:p>
          <w:p w:rsidR="00344932" w:rsidRPr="00F21157" w:rsidRDefault="002669CF" w:rsidP="002437B6">
            <w:pPr>
              <w:autoSpaceDE w:val="0"/>
              <w:autoSpaceDN w:val="0"/>
              <w:adjustRightInd w:val="0"/>
              <w:rPr>
                <w:rFonts w:cs="Arial"/>
                <w:lang w:val="en-US"/>
              </w:rPr>
            </w:pPr>
            <w:r w:rsidRPr="00F21157">
              <w:rPr>
                <w:rFonts w:cs="Arial"/>
                <w:lang w:val="en-US"/>
              </w:rPr>
              <w:t xml:space="preserve">The insurer </w:t>
            </w:r>
            <w:r w:rsidR="00344932" w:rsidRPr="00F21157">
              <w:rPr>
                <w:rFonts w:cs="Arial"/>
                <w:lang w:val="en-US"/>
              </w:rPr>
              <w:t>shall have full discretion in the conduct of any negotiations an</w:t>
            </w:r>
            <w:r w:rsidR="002437B6" w:rsidRPr="00F21157">
              <w:rPr>
                <w:rFonts w:cs="Arial"/>
                <w:lang w:val="en-US"/>
              </w:rPr>
              <w:t xml:space="preserve">d the settlement of any claims. </w:t>
            </w:r>
          </w:p>
          <w:p w:rsidR="00344932" w:rsidRPr="00F21157" w:rsidRDefault="00344932" w:rsidP="00A6576E">
            <w:pPr>
              <w:rPr>
                <w:rFonts w:cs="Arial"/>
              </w:rPr>
            </w:pPr>
          </w:p>
          <w:p w:rsidR="00352A21" w:rsidRPr="00F21157" w:rsidRDefault="00344932" w:rsidP="00090FDD">
            <w:pPr>
              <w:pStyle w:val="ListParagraph"/>
              <w:numPr>
                <w:ilvl w:val="0"/>
                <w:numId w:val="17"/>
              </w:numPr>
              <w:ind w:left="252" w:hanging="252"/>
              <w:rPr>
                <w:rFonts w:cs="Arial"/>
                <w:b/>
              </w:rPr>
            </w:pPr>
            <w:r w:rsidRPr="00F21157">
              <w:rPr>
                <w:rFonts w:cs="Arial"/>
                <w:b/>
              </w:rPr>
              <w:t xml:space="preserve">Personal Accident Insurance: </w:t>
            </w:r>
          </w:p>
          <w:p w:rsidR="00172B8E" w:rsidRPr="00F21157" w:rsidRDefault="00172B8E" w:rsidP="00344932">
            <w:pPr>
              <w:autoSpaceDE w:val="0"/>
              <w:autoSpaceDN w:val="0"/>
              <w:adjustRightInd w:val="0"/>
              <w:rPr>
                <w:rFonts w:cs="Arial"/>
                <w:lang w:val="en-US"/>
              </w:rPr>
            </w:pPr>
          </w:p>
          <w:p w:rsidR="00344932" w:rsidRPr="00F21157" w:rsidRDefault="00344932" w:rsidP="00344932">
            <w:pPr>
              <w:autoSpaceDE w:val="0"/>
              <w:autoSpaceDN w:val="0"/>
              <w:adjustRightInd w:val="0"/>
              <w:rPr>
                <w:rFonts w:cs="Arial"/>
                <w:lang w:val="en-US"/>
              </w:rPr>
            </w:pPr>
            <w:r w:rsidRPr="00F21157">
              <w:rPr>
                <w:rFonts w:cs="Arial"/>
                <w:lang w:val="en-US"/>
              </w:rPr>
              <w:t xml:space="preserve">If anything happens that </w:t>
            </w:r>
            <w:r w:rsidR="00172B8E" w:rsidRPr="00F21157">
              <w:rPr>
                <w:rFonts w:cs="Arial"/>
                <w:lang w:val="en-US"/>
              </w:rPr>
              <w:t>is likely to lead to a claim WASC</w:t>
            </w:r>
            <w:r w:rsidRPr="00F21157">
              <w:rPr>
                <w:rFonts w:cs="Arial"/>
                <w:lang w:val="en-US"/>
              </w:rPr>
              <w:t xml:space="preserve"> must:</w:t>
            </w:r>
          </w:p>
          <w:p w:rsidR="0032594E" w:rsidRPr="00F21157" w:rsidRDefault="0032594E" w:rsidP="00344932">
            <w:pPr>
              <w:pStyle w:val="ListParagraph"/>
              <w:numPr>
                <w:ilvl w:val="0"/>
                <w:numId w:val="13"/>
              </w:numPr>
              <w:autoSpaceDE w:val="0"/>
              <w:autoSpaceDN w:val="0"/>
              <w:adjustRightInd w:val="0"/>
              <w:rPr>
                <w:rFonts w:cs="Arial"/>
                <w:lang w:val="en-US"/>
              </w:rPr>
            </w:pPr>
            <w:r w:rsidRPr="00F21157">
              <w:rPr>
                <w:rFonts w:cs="Arial"/>
                <w:lang w:val="en-US"/>
              </w:rPr>
              <w:t>f</w:t>
            </w:r>
            <w:r w:rsidR="00344932" w:rsidRPr="00F21157">
              <w:rPr>
                <w:rFonts w:cs="Arial"/>
                <w:lang w:val="en-US"/>
              </w:rPr>
              <w:t>ollow medical advice from a qualified medical practitioner as soon as possible after an</w:t>
            </w:r>
            <w:r w:rsidRPr="00F21157">
              <w:rPr>
                <w:rFonts w:cs="Arial"/>
                <w:lang w:val="en-US"/>
              </w:rPr>
              <w:t xml:space="preserve"> </w:t>
            </w:r>
            <w:r w:rsidR="00344932" w:rsidRPr="00F21157">
              <w:rPr>
                <w:rFonts w:cs="Arial"/>
                <w:lang w:val="en-US"/>
              </w:rPr>
              <w:t>injury is sustained, and</w:t>
            </w:r>
          </w:p>
          <w:p w:rsidR="0032594E" w:rsidRPr="00F21157" w:rsidRDefault="00172B8E" w:rsidP="00344932">
            <w:pPr>
              <w:pStyle w:val="ListParagraph"/>
              <w:numPr>
                <w:ilvl w:val="0"/>
                <w:numId w:val="13"/>
              </w:numPr>
              <w:autoSpaceDE w:val="0"/>
              <w:autoSpaceDN w:val="0"/>
              <w:adjustRightInd w:val="0"/>
              <w:rPr>
                <w:rFonts w:cs="Arial"/>
                <w:lang w:val="en-US"/>
              </w:rPr>
            </w:pPr>
            <w:r w:rsidRPr="00F21157">
              <w:rPr>
                <w:rFonts w:cs="Arial"/>
                <w:lang w:val="en-US"/>
              </w:rPr>
              <w:t>give the insurer</w:t>
            </w:r>
            <w:r w:rsidR="00344932" w:rsidRPr="00F21157">
              <w:rPr>
                <w:rFonts w:cs="Arial"/>
                <w:lang w:val="en-US"/>
              </w:rPr>
              <w:t xml:space="preserve"> notice in writing, by telephone or in person describing the occurrence, and</w:t>
            </w:r>
            <w:r w:rsidR="0032594E" w:rsidRPr="00F21157">
              <w:rPr>
                <w:rFonts w:cs="Arial"/>
                <w:lang w:val="en-US"/>
              </w:rPr>
              <w:t xml:space="preserve"> </w:t>
            </w:r>
          </w:p>
          <w:p w:rsidR="0032594E" w:rsidRPr="00F21157" w:rsidRDefault="00344932" w:rsidP="00344932">
            <w:pPr>
              <w:pStyle w:val="ListParagraph"/>
              <w:numPr>
                <w:ilvl w:val="0"/>
                <w:numId w:val="13"/>
              </w:numPr>
              <w:autoSpaceDE w:val="0"/>
              <w:autoSpaceDN w:val="0"/>
              <w:adjustRightInd w:val="0"/>
              <w:rPr>
                <w:rFonts w:cs="Arial"/>
                <w:lang w:val="en-US"/>
              </w:rPr>
            </w:pPr>
            <w:r w:rsidRPr="00F21157">
              <w:rPr>
                <w:rFonts w:cs="Arial"/>
                <w:lang w:val="en-US"/>
              </w:rPr>
              <w:t xml:space="preserve">advise </w:t>
            </w:r>
            <w:proofErr w:type="spellStart"/>
            <w:r w:rsidR="00172B8E" w:rsidRPr="00F21157">
              <w:rPr>
                <w:rFonts w:cs="Arial"/>
                <w:lang w:val="en-US"/>
              </w:rPr>
              <w:t>Omnisure</w:t>
            </w:r>
            <w:proofErr w:type="spellEnd"/>
            <w:r w:rsidR="00172B8E" w:rsidRPr="00F21157">
              <w:rPr>
                <w:rFonts w:cs="Arial"/>
                <w:lang w:val="en-US"/>
              </w:rPr>
              <w:t xml:space="preserve"> </w:t>
            </w:r>
            <w:r w:rsidRPr="00F21157">
              <w:rPr>
                <w:rFonts w:cs="Arial"/>
                <w:lang w:val="en-US"/>
              </w:rPr>
              <w:t>promptly; and</w:t>
            </w:r>
          </w:p>
          <w:p w:rsidR="0032594E" w:rsidRPr="00F21157" w:rsidRDefault="00172B8E" w:rsidP="00344932">
            <w:pPr>
              <w:pStyle w:val="ListParagraph"/>
              <w:numPr>
                <w:ilvl w:val="0"/>
                <w:numId w:val="13"/>
              </w:numPr>
              <w:autoSpaceDE w:val="0"/>
              <w:autoSpaceDN w:val="0"/>
              <w:adjustRightInd w:val="0"/>
              <w:rPr>
                <w:rFonts w:cs="Arial"/>
                <w:lang w:val="en-US"/>
              </w:rPr>
            </w:pPr>
            <w:r w:rsidRPr="00F21157">
              <w:rPr>
                <w:rFonts w:cs="Arial"/>
                <w:lang w:val="en-US"/>
              </w:rPr>
              <w:t xml:space="preserve">fully complete the </w:t>
            </w:r>
            <w:r w:rsidR="00344932" w:rsidRPr="00F21157">
              <w:rPr>
                <w:rFonts w:cs="Arial"/>
                <w:lang w:val="en-US"/>
              </w:rPr>
              <w:t xml:space="preserve">claim form and return it to </w:t>
            </w:r>
            <w:r w:rsidRPr="00F21157">
              <w:rPr>
                <w:rFonts w:cs="Arial"/>
                <w:lang w:val="en-US"/>
              </w:rPr>
              <w:t>the insurer</w:t>
            </w:r>
            <w:r w:rsidR="00344932" w:rsidRPr="00F21157">
              <w:rPr>
                <w:rFonts w:cs="Arial"/>
                <w:lang w:val="en-US"/>
              </w:rPr>
              <w:t xml:space="preserve"> within 30 days after a Condition occurs, and</w:t>
            </w:r>
            <w:r w:rsidR="0032594E" w:rsidRPr="00F21157">
              <w:rPr>
                <w:rFonts w:cs="Arial"/>
                <w:lang w:val="en-US"/>
              </w:rPr>
              <w:t xml:space="preserve"> </w:t>
            </w:r>
          </w:p>
          <w:p w:rsidR="00344932" w:rsidRPr="00F21157" w:rsidRDefault="00172B8E" w:rsidP="0015386B">
            <w:pPr>
              <w:pStyle w:val="ListParagraph"/>
              <w:numPr>
                <w:ilvl w:val="0"/>
                <w:numId w:val="13"/>
              </w:numPr>
              <w:autoSpaceDE w:val="0"/>
              <w:autoSpaceDN w:val="0"/>
              <w:adjustRightInd w:val="0"/>
              <w:rPr>
                <w:rFonts w:cs="Arial"/>
                <w:lang w:val="en-US"/>
              </w:rPr>
            </w:pPr>
            <w:proofErr w:type="gramStart"/>
            <w:r w:rsidRPr="00F21157">
              <w:rPr>
                <w:rFonts w:cs="Arial"/>
                <w:lang w:val="en-US"/>
              </w:rPr>
              <w:t>at</w:t>
            </w:r>
            <w:proofErr w:type="gramEnd"/>
            <w:r w:rsidRPr="00F21157">
              <w:rPr>
                <w:rFonts w:cs="Arial"/>
                <w:lang w:val="en-US"/>
              </w:rPr>
              <w:t xml:space="preserve"> WASC expense, provide the insurer</w:t>
            </w:r>
            <w:r w:rsidR="00344932" w:rsidRPr="00F21157">
              <w:rPr>
                <w:rFonts w:cs="Arial"/>
                <w:lang w:val="en-US"/>
              </w:rPr>
              <w:t xml:space="preserve"> with any information about the claim </w:t>
            </w:r>
            <w:r w:rsidRPr="00F21157">
              <w:rPr>
                <w:rFonts w:cs="Arial"/>
                <w:lang w:val="en-US"/>
              </w:rPr>
              <w:t xml:space="preserve">and this could include any doctor’s reports or  letters and notices </w:t>
            </w:r>
            <w:r w:rsidR="00344932" w:rsidRPr="00F21157">
              <w:rPr>
                <w:rFonts w:cs="Arial"/>
                <w:lang w:val="en-US"/>
              </w:rPr>
              <w:t>receive</w:t>
            </w:r>
            <w:r w:rsidRPr="00F21157">
              <w:rPr>
                <w:rFonts w:cs="Arial"/>
                <w:lang w:val="en-US"/>
              </w:rPr>
              <w:t>d</w:t>
            </w:r>
            <w:r w:rsidR="00344932" w:rsidRPr="00F21157">
              <w:rPr>
                <w:rFonts w:cs="Arial"/>
                <w:lang w:val="en-US"/>
              </w:rPr>
              <w:t xml:space="preserve"> from anyone else about </w:t>
            </w:r>
            <w:r w:rsidRPr="00F21157">
              <w:rPr>
                <w:rFonts w:cs="Arial"/>
                <w:lang w:val="en-US"/>
              </w:rPr>
              <w:t>the</w:t>
            </w:r>
            <w:r w:rsidR="00344932" w:rsidRPr="00F21157">
              <w:rPr>
                <w:rFonts w:cs="Arial"/>
                <w:lang w:val="en-US"/>
              </w:rPr>
              <w:t xml:space="preserve"> claim.</w:t>
            </w:r>
          </w:p>
          <w:p w:rsidR="00172B8E" w:rsidRPr="00F21157" w:rsidRDefault="00172B8E" w:rsidP="00344932">
            <w:pPr>
              <w:autoSpaceDE w:val="0"/>
              <w:autoSpaceDN w:val="0"/>
              <w:adjustRightInd w:val="0"/>
              <w:rPr>
                <w:rFonts w:cs="Arial"/>
                <w:lang w:val="en-US"/>
              </w:rPr>
            </w:pPr>
          </w:p>
          <w:p w:rsidR="00172B8E" w:rsidRPr="00F21157" w:rsidRDefault="00172B8E" w:rsidP="00344932">
            <w:pPr>
              <w:autoSpaceDE w:val="0"/>
              <w:autoSpaceDN w:val="0"/>
              <w:adjustRightInd w:val="0"/>
              <w:rPr>
                <w:rFonts w:cs="Arial"/>
                <w:lang w:val="en-US"/>
              </w:rPr>
            </w:pPr>
            <w:r w:rsidRPr="00F21157">
              <w:rPr>
                <w:rFonts w:cs="Arial"/>
                <w:lang w:val="en-US"/>
              </w:rPr>
              <w:t>Claims can be rejected for fraud.</w:t>
            </w:r>
          </w:p>
          <w:p w:rsidR="00344932" w:rsidRPr="00F21157" w:rsidRDefault="00344932" w:rsidP="00344932">
            <w:pPr>
              <w:autoSpaceDE w:val="0"/>
              <w:autoSpaceDN w:val="0"/>
              <w:adjustRightInd w:val="0"/>
              <w:rPr>
                <w:rFonts w:cs="Arial"/>
                <w:lang w:val="en-US"/>
              </w:rPr>
            </w:pPr>
          </w:p>
          <w:p w:rsidR="00352A21" w:rsidRPr="00F21157" w:rsidRDefault="00172B8E" w:rsidP="002437B6">
            <w:pPr>
              <w:autoSpaceDE w:val="0"/>
              <w:autoSpaceDN w:val="0"/>
              <w:adjustRightInd w:val="0"/>
              <w:rPr>
                <w:rFonts w:cs="Arial"/>
                <w:lang w:val="en-US"/>
              </w:rPr>
            </w:pPr>
            <w:r w:rsidRPr="00F21157">
              <w:rPr>
                <w:rFonts w:cs="Arial"/>
                <w:lang w:val="en-US"/>
              </w:rPr>
              <w:t>WASC must give the insurer</w:t>
            </w:r>
            <w:r w:rsidR="00344932" w:rsidRPr="00F21157">
              <w:rPr>
                <w:rFonts w:cs="Arial"/>
                <w:lang w:val="en-US"/>
              </w:rPr>
              <w:t xml:space="preserve"> written notice as soon as possible of every event</w:t>
            </w:r>
            <w:r w:rsidR="0032594E" w:rsidRPr="00F21157">
              <w:rPr>
                <w:rFonts w:cs="Arial"/>
                <w:lang w:val="en-US"/>
              </w:rPr>
              <w:t xml:space="preserve">, and all information in regard </w:t>
            </w:r>
            <w:r w:rsidR="00344932" w:rsidRPr="00F21157">
              <w:rPr>
                <w:rFonts w:cs="Arial"/>
                <w:lang w:val="en-US"/>
              </w:rPr>
              <w:t xml:space="preserve">to matters which may lead to a claim under </w:t>
            </w:r>
            <w:r w:rsidRPr="00F21157">
              <w:rPr>
                <w:rFonts w:cs="Arial"/>
                <w:lang w:val="en-US"/>
              </w:rPr>
              <w:t>the policy.</w:t>
            </w:r>
          </w:p>
        </w:tc>
      </w:tr>
    </w:tbl>
    <w:p w:rsidR="000A129F" w:rsidRPr="00934F15" w:rsidRDefault="000A129F" w:rsidP="000A129F">
      <w:pPr>
        <w:ind w:left="360"/>
        <w:rPr>
          <w:rFonts w:ascii="Arial" w:hAnsi="Arial" w:cs="Arial"/>
          <w:sz w:val="20"/>
          <w:szCs w:val="20"/>
        </w:rPr>
      </w:pPr>
    </w:p>
    <w:p w:rsidR="00FA4DFC" w:rsidRPr="00F21157" w:rsidRDefault="000A129F" w:rsidP="00C40604">
      <w:pPr>
        <w:pStyle w:val="ListParagraph"/>
        <w:numPr>
          <w:ilvl w:val="0"/>
          <w:numId w:val="21"/>
        </w:numPr>
        <w:rPr>
          <w:rFonts w:cs="Arial"/>
          <w:b/>
          <w:i/>
          <w:u w:val="single"/>
        </w:rPr>
      </w:pPr>
      <w:r w:rsidRPr="00F21157">
        <w:rPr>
          <w:rFonts w:cs="Arial"/>
          <w:b/>
          <w:i/>
          <w:u w:val="single"/>
        </w:rPr>
        <w:t>Association Insurance</w:t>
      </w:r>
    </w:p>
    <w:p w:rsidR="000A129F" w:rsidRPr="00F21157" w:rsidRDefault="000A129F" w:rsidP="000A129F">
      <w:pPr>
        <w:pStyle w:val="ListParagraph"/>
        <w:rPr>
          <w:rFonts w:cs="Arial"/>
          <w:i/>
        </w:rPr>
      </w:pPr>
    </w:p>
    <w:tbl>
      <w:tblPr>
        <w:tblStyle w:val="TableGrid"/>
        <w:tblW w:w="0" w:type="auto"/>
        <w:tblInd w:w="-5" w:type="dxa"/>
        <w:tblLook w:val="04A0" w:firstRow="1" w:lastRow="0" w:firstColumn="1" w:lastColumn="0" w:noHBand="0" w:noVBand="1"/>
      </w:tblPr>
      <w:tblGrid>
        <w:gridCol w:w="2610"/>
        <w:gridCol w:w="6411"/>
      </w:tblGrid>
      <w:tr w:rsidR="000A129F" w:rsidRPr="00F21157" w:rsidTr="00000E9E">
        <w:tc>
          <w:tcPr>
            <w:tcW w:w="2610" w:type="dxa"/>
          </w:tcPr>
          <w:p w:rsidR="000A129F" w:rsidRPr="00F21157" w:rsidRDefault="000A129F" w:rsidP="000A129F">
            <w:pPr>
              <w:pStyle w:val="ListParagraph"/>
              <w:ind w:left="0"/>
              <w:rPr>
                <w:rFonts w:cs="Arial"/>
                <w:i/>
              </w:rPr>
            </w:pPr>
            <w:r w:rsidRPr="00F21157">
              <w:rPr>
                <w:rFonts w:cs="Arial"/>
                <w:i/>
              </w:rPr>
              <w:t>INSURER</w:t>
            </w:r>
          </w:p>
        </w:tc>
        <w:tc>
          <w:tcPr>
            <w:tcW w:w="6411" w:type="dxa"/>
          </w:tcPr>
          <w:p w:rsidR="000A129F" w:rsidRPr="00F21157" w:rsidRDefault="000A129F" w:rsidP="000A129F">
            <w:pPr>
              <w:pStyle w:val="ListParagraph"/>
              <w:ind w:left="0"/>
              <w:rPr>
                <w:rFonts w:cs="Arial"/>
                <w:lang w:val="en-US"/>
              </w:rPr>
            </w:pPr>
            <w:r w:rsidRPr="00F21157">
              <w:rPr>
                <w:rFonts w:cs="Arial"/>
                <w:lang w:val="en-US"/>
              </w:rPr>
              <w:t>Dual Australia Pty Ltd</w:t>
            </w:r>
          </w:p>
        </w:tc>
      </w:tr>
      <w:tr w:rsidR="00054CC8" w:rsidRPr="00F21157" w:rsidTr="00000E9E">
        <w:tc>
          <w:tcPr>
            <w:tcW w:w="2610" w:type="dxa"/>
          </w:tcPr>
          <w:p w:rsidR="00054CC8" w:rsidRPr="00F21157" w:rsidRDefault="00054CC8" w:rsidP="000A129F">
            <w:pPr>
              <w:pStyle w:val="ListParagraph"/>
              <w:ind w:left="0"/>
              <w:rPr>
                <w:rFonts w:cs="Arial"/>
                <w:i/>
              </w:rPr>
            </w:pPr>
            <w:r w:rsidRPr="00F21157">
              <w:rPr>
                <w:rFonts w:cs="Arial"/>
                <w:i/>
              </w:rPr>
              <w:t>POLICY NUMBER</w:t>
            </w:r>
          </w:p>
        </w:tc>
        <w:tc>
          <w:tcPr>
            <w:tcW w:w="6411" w:type="dxa"/>
          </w:tcPr>
          <w:p w:rsidR="00054CC8" w:rsidRPr="00F21157" w:rsidRDefault="00054CC8" w:rsidP="000A129F">
            <w:pPr>
              <w:pStyle w:val="ListParagraph"/>
              <w:ind w:left="0"/>
              <w:rPr>
                <w:rFonts w:cs="Arial"/>
                <w:lang w:val="en-US"/>
              </w:rPr>
            </w:pPr>
            <w:r w:rsidRPr="00F21157">
              <w:rPr>
                <w:rFonts w:cs="Arial"/>
                <w:lang w:val="en-US"/>
              </w:rPr>
              <w:t>P_AL/0/200646/18/J-1</w:t>
            </w:r>
          </w:p>
        </w:tc>
      </w:tr>
      <w:tr w:rsidR="000A129F" w:rsidRPr="00F21157" w:rsidTr="00000E9E">
        <w:tc>
          <w:tcPr>
            <w:tcW w:w="2610" w:type="dxa"/>
          </w:tcPr>
          <w:p w:rsidR="000A129F" w:rsidRPr="00F21157" w:rsidRDefault="000A129F" w:rsidP="000A129F">
            <w:pPr>
              <w:pStyle w:val="ListParagraph"/>
              <w:ind w:left="0"/>
              <w:rPr>
                <w:rFonts w:cs="Arial"/>
                <w:i/>
              </w:rPr>
            </w:pPr>
            <w:r w:rsidRPr="00F21157">
              <w:rPr>
                <w:rFonts w:cs="Arial"/>
                <w:i/>
              </w:rPr>
              <w:t>NAME OF INSURED</w:t>
            </w:r>
          </w:p>
        </w:tc>
        <w:tc>
          <w:tcPr>
            <w:tcW w:w="6411" w:type="dxa"/>
          </w:tcPr>
          <w:p w:rsidR="000A129F" w:rsidRPr="00F21157" w:rsidRDefault="000A129F" w:rsidP="000A129F">
            <w:pPr>
              <w:pStyle w:val="ListParagraph"/>
              <w:ind w:left="0"/>
              <w:rPr>
                <w:rFonts w:cs="Arial"/>
                <w:i/>
              </w:rPr>
            </w:pPr>
            <w:r w:rsidRPr="00F21157">
              <w:rPr>
                <w:rFonts w:cs="Arial"/>
                <w:lang w:val="en-US"/>
              </w:rPr>
              <w:t>Wahroonga After School Care Centre Inc.</w:t>
            </w:r>
          </w:p>
        </w:tc>
      </w:tr>
      <w:tr w:rsidR="000A129F" w:rsidRPr="00F21157" w:rsidTr="00000E9E">
        <w:tc>
          <w:tcPr>
            <w:tcW w:w="2610" w:type="dxa"/>
          </w:tcPr>
          <w:p w:rsidR="000A129F" w:rsidRPr="00F21157" w:rsidRDefault="000A129F" w:rsidP="000A129F">
            <w:pPr>
              <w:pStyle w:val="ListParagraph"/>
              <w:ind w:left="0"/>
              <w:rPr>
                <w:rFonts w:cs="Arial"/>
                <w:i/>
              </w:rPr>
            </w:pPr>
            <w:r w:rsidRPr="00F21157">
              <w:rPr>
                <w:rFonts w:cs="Arial"/>
                <w:i/>
              </w:rPr>
              <w:t>BUSINESS DESCRIPTION</w:t>
            </w:r>
          </w:p>
        </w:tc>
        <w:tc>
          <w:tcPr>
            <w:tcW w:w="6411" w:type="dxa"/>
          </w:tcPr>
          <w:p w:rsidR="000A129F" w:rsidRPr="00F21157" w:rsidRDefault="000A129F" w:rsidP="0032594E">
            <w:pPr>
              <w:autoSpaceDE w:val="0"/>
              <w:autoSpaceDN w:val="0"/>
              <w:adjustRightInd w:val="0"/>
              <w:rPr>
                <w:rFonts w:cs="Arial"/>
                <w:lang w:val="en-US"/>
              </w:rPr>
            </w:pPr>
            <w:r w:rsidRPr="00F21157">
              <w:rPr>
                <w:rFonts w:cs="Arial"/>
                <w:lang w:val="en-US"/>
              </w:rPr>
              <w:t>A day care centre that is designed to complement the children's home environment and provide op</w:t>
            </w:r>
            <w:r w:rsidR="0032594E" w:rsidRPr="00F21157">
              <w:rPr>
                <w:rFonts w:cs="Arial"/>
                <w:lang w:val="en-US"/>
              </w:rPr>
              <w:t>t</w:t>
            </w:r>
            <w:r w:rsidRPr="00F21157">
              <w:rPr>
                <w:rFonts w:cs="Arial"/>
                <w:lang w:val="en-US"/>
              </w:rPr>
              <w:t>imum care and opportunity for development.</w:t>
            </w:r>
          </w:p>
        </w:tc>
      </w:tr>
      <w:tr w:rsidR="000A129F" w:rsidRPr="00F21157" w:rsidTr="00000E9E">
        <w:tc>
          <w:tcPr>
            <w:tcW w:w="2610" w:type="dxa"/>
          </w:tcPr>
          <w:p w:rsidR="000A129F" w:rsidRPr="00F21157" w:rsidRDefault="000A129F" w:rsidP="000A129F">
            <w:pPr>
              <w:pStyle w:val="ListParagraph"/>
              <w:ind w:left="0"/>
              <w:rPr>
                <w:rFonts w:cs="Arial"/>
                <w:i/>
              </w:rPr>
            </w:pPr>
            <w:r w:rsidRPr="00F21157">
              <w:rPr>
                <w:rFonts w:cs="Arial"/>
                <w:i/>
              </w:rPr>
              <w:t>INSURANCE PERIOD</w:t>
            </w:r>
          </w:p>
        </w:tc>
        <w:tc>
          <w:tcPr>
            <w:tcW w:w="6411" w:type="dxa"/>
          </w:tcPr>
          <w:p w:rsidR="000A129F" w:rsidRPr="00F21157" w:rsidRDefault="000A129F" w:rsidP="000A129F">
            <w:pPr>
              <w:autoSpaceDE w:val="0"/>
              <w:autoSpaceDN w:val="0"/>
              <w:adjustRightInd w:val="0"/>
              <w:rPr>
                <w:rFonts w:cs="Arial"/>
                <w:lang w:val="en-US"/>
              </w:rPr>
            </w:pPr>
            <w:r w:rsidRPr="00F21157">
              <w:rPr>
                <w:rFonts w:cs="Arial"/>
                <w:lang w:val="en-US"/>
              </w:rPr>
              <w:t>From: 05/09/2018</w:t>
            </w:r>
          </w:p>
          <w:p w:rsidR="000A129F" w:rsidRPr="00F21157" w:rsidRDefault="000A129F" w:rsidP="000A129F">
            <w:pPr>
              <w:autoSpaceDE w:val="0"/>
              <w:autoSpaceDN w:val="0"/>
              <w:adjustRightInd w:val="0"/>
              <w:rPr>
                <w:rFonts w:cs="Arial"/>
                <w:lang w:val="en-US"/>
              </w:rPr>
            </w:pPr>
            <w:r w:rsidRPr="00F21157">
              <w:rPr>
                <w:rFonts w:cs="Arial"/>
                <w:lang w:val="en-US"/>
              </w:rPr>
              <w:t>To: 05/09/2019 both days at 4.00pm Australian Local Time</w:t>
            </w:r>
          </w:p>
        </w:tc>
      </w:tr>
      <w:tr w:rsidR="000A129F" w:rsidRPr="00F21157" w:rsidTr="00000E9E">
        <w:tc>
          <w:tcPr>
            <w:tcW w:w="2610" w:type="dxa"/>
          </w:tcPr>
          <w:p w:rsidR="000A129F" w:rsidRPr="00F21157" w:rsidRDefault="000A129F" w:rsidP="000A129F">
            <w:pPr>
              <w:pStyle w:val="ListParagraph"/>
              <w:ind w:left="0"/>
              <w:rPr>
                <w:rFonts w:cs="Arial"/>
                <w:i/>
              </w:rPr>
            </w:pPr>
            <w:r w:rsidRPr="00F21157">
              <w:rPr>
                <w:rFonts w:cs="Arial"/>
                <w:i/>
              </w:rPr>
              <w:t>INDEMNITY LIMIT</w:t>
            </w:r>
          </w:p>
        </w:tc>
        <w:tc>
          <w:tcPr>
            <w:tcW w:w="6411" w:type="dxa"/>
          </w:tcPr>
          <w:p w:rsidR="000A129F" w:rsidRPr="00F21157" w:rsidRDefault="000A129F" w:rsidP="000A129F">
            <w:pPr>
              <w:pStyle w:val="ListParagraph"/>
              <w:ind w:left="0"/>
              <w:rPr>
                <w:rFonts w:cs="Arial"/>
                <w:i/>
              </w:rPr>
            </w:pPr>
            <w:r w:rsidRPr="00F21157">
              <w:rPr>
                <w:rFonts w:cs="Arial"/>
                <w:i/>
              </w:rPr>
              <w:t>$1,000,000 (sub limits apply)</w:t>
            </w:r>
          </w:p>
        </w:tc>
      </w:tr>
      <w:tr w:rsidR="000A129F" w:rsidRPr="00F21157" w:rsidTr="00000E9E">
        <w:tc>
          <w:tcPr>
            <w:tcW w:w="2610" w:type="dxa"/>
          </w:tcPr>
          <w:p w:rsidR="000A129F" w:rsidRPr="00F21157" w:rsidRDefault="000A129F" w:rsidP="000A129F">
            <w:pPr>
              <w:pStyle w:val="ListParagraph"/>
              <w:ind w:left="0"/>
              <w:rPr>
                <w:rFonts w:cs="Arial"/>
                <w:i/>
              </w:rPr>
            </w:pPr>
            <w:r w:rsidRPr="00F21157">
              <w:rPr>
                <w:rFonts w:cs="Arial"/>
                <w:i/>
              </w:rPr>
              <w:t>COVER:</w:t>
            </w:r>
          </w:p>
        </w:tc>
        <w:tc>
          <w:tcPr>
            <w:tcW w:w="6411" w:type="dxa"/>
          </w:tcPr>
          <w:p w:rsidR="00264759" w:rsidRPr="00F21157" w:rsidRDefault="00264759" w:rsidP="000A129F">
            <w:pPr>
              <w:autoSpaceDE w:val="0"/>
              <w:autoSpaceDN w:val="0"/>
              <w:adjustRightInd w:val="0"/>
              <w:rPr>
                <w:rFonts w:cs="Arial"/>
                <w:i/>
                <w:lang w:val="en-US"/>
              </w:rPr>
            </w:pPr>
            <w:r w:rsidRPr="00F21157">
              <w:rPr>
                <w:rFonts w:cs="Arial"/>
                <w:i/>
                <w:lang w:val="en-US"/>
              </w:rPr>
              <w:t>This policy covers losses in relation to wrongful acts, employment practice breach or trustee breach on any Claim first made against the Association and reported</w:t>
            </w:r>
            <w:r w:rsidR="00000E9E" w:rsidRPr="00F21157">
              <w:rPr>
                <w:rFonts w:cs="Arial"/>
                <w:i/>
                <w:lang w:val="en-US"/>
              </w:rPr>
              <w:t xml:space="preserve"> during the period of insurance – for which the Association is not permitted or required to indemnify the insured person.</w:t>
            </w:r>
          </w:p>
          <w:p w:rsidR="00264759" w:rsidRPr="00F21157" w:rsidRDefault="00264759" w:rsidP="000A129F">
            <w:pPr>
              <w:autoSpaceDE w:val="0"/>
              <w:autoSpaceDN w:val="0"/>
              <w:adjustRightInd w:val="0"/>
              <w:rPr>
                <w:rFonts w:cs="Arial"/>
                <w:lang w:val="en-US"/>
              </w:rPr>
            </w:pPr>
          </w:p>
          <w:p w:rsidR="000A129F" w:rsidRPr="00F21157" w:rsidRDefault="00000E9E" w:rsidP="000A129F">
            <w:pPr>
              <w:autoSpaceDE w:val="0"/>
              <w:autoSpaceDN w:val="0"/>
              <w:adjustRightInd w:val="0"/>
              <w:rPr>
                <w:rFonts w:cs="Arial"/>
                <w:lang w:val="en-US"/>
              </w:rPr>
            </w:pPr>
            <w:r w:rsidRPr="00F21157">
              <w:rPr>
                <w:rFonts w:cs="Arial"/>
                <w:lang w:val="en-US"/>
              </w:rPr>
              <w:t xml:space="preserve">Included </w:t>
            </w:r>
            <w:r w:rsidR="000A129F" w:rsidRPr="00F21157">
              <w:rPr>
                <w:rFonts w:cs="Arial"/>
                <w:lang w:val="en-US"/>
              </w:rPr>
              <w:t>CLAIMS under Section 2.2(a) Professional Indemnity</w:t>
            </w:r>
          </w:p>
          <w:p w:rsidR="000A129F" w:rsidRPr="00F21157" w:rsidRDefault="000A129F" w:rsidP="000A129F">
            <w:pPr>
              <w:autoSpaceDE w:val="0"/>
              <w:autoSpaceDN w:val="0"/>
              <w:adjustRightInd w:val="0"/>
              <w:rPr>
                <w:rFonts w:cs="Arial"/>
                <w:lang w:val="en-US"/>
              </w:rPr>
            </w:pPr>
            <w:r w:rsidRPr="00F21157">
              <w:rPr>
                <w:rFonts w:cs="Arial"/>
                <w:lang w:val="en-US"/>
              </w:rPr>
              <w:t xml:space="preserve">Included </w:t>
            </w:r>
            <w:r w:rsidR="00000E9E" w:rsidRPr="00F21157">
              <w:rPr>
                <w:rFonts w:cs="Arial"/>
                <w:lang w:val="en-US"/>
              </w:rPr>
              <w:t>C</w:t>
            </w:r>
            <w:r w:rsidRPr="00F21157">
              <w:rPr>
                <w:rFonts w:cs="Arial"/>
                <w:lang w:val="en-US"/>
              </w:rPr>
              <w:t xml:space="preserve">LAIMS under Section 2.2(b) Association </w:t>
            </w:r>
            <w:r w:rsidR="00A43713" w:rsidRPr="00F21157">
              <w:rPr>
                <w:rFonts w:cs="Arial"/>
                <w:lang w:val="en-US"/>
              </w:rPr>
              <w:t>Reimbursement</w:t>
            </w:r>
          </w:p>
          <w:p w:rsidR="000A129F" w:rsidRPr="00F21157" w:rsidRDefault="000A129F" w:rsidP="000A129F">
            <w:pPr>
              <w:autoSpaceDE w:val="0"/>
              <w:autoSpaceDN w:val="0"/>
              <w:adjustRightInd w:val="0"/>
              <w:rPr>
                <w:rFonts w:cs="Arial"/>
                <w:lang w:val="en-US"/>
              </w:rPr>
            </w:pPr>
            <w:r w:rsidRPr="00F21157">
              <w:rPr>
                <w:rFonts w:cs="Arial"/>
                <w:lang w:val="en-US"/>
              </w:rPr>
              <w:t>Included CLAIMS under Section 2.2(c) Association Liability</w:t>
            </w:r>
          </w:p>
          <w:p w:rsidR="000A129F" w:rsidRPr="00F21157" w:rsidRDefault="000A129F" w:rsidP="000A129F">
            <w:pPr>
              <w:autoSpaceDE w:val="0"/>
              <w:autoSpaceDN w:val="0"/>
              <w:adjustRightInd w:val="0"/>
              <w:rPr>
                <w:rFonts w:cs="Arial"/>
                <w:lang w:val="en-US"/>
              </w:rPr>
            </w:pPr>
            <w:r w:rsidRPr="00F21157">
              <w:rPr>
                <w:rFonts w:cs="Arial"/>
                <w:lang w:val="en-US"/>
              </w:rPr>
              <w:t>Included CLAIMS under Section 2.2(d) Employment Practices</w:t>
            </w:r>
          </w:p>
          <w:p w:rsidR="000A129F" w:rsidRPr="00F21157" w:rsidRDefault="000A129F" w:rsidP="000A129F">
            <w:pPr>
              <w:autoSpaceDE w:val="0"/>
              <w:autoSpaceDN w:val="0"/>
              <w:adjustRightInd w:val="0"/>
              <w:rPr>
                <w:rFonts w:cs="Arial"/>
                <w:lang w:val="en-US"/>
              </w:rPr>
            </w:pPr>
            <w:r w:rsidRPr="00F21157">
              <w:rPr>
                <w:rFonts w:cs="Arial"/>
                <w:lang w:val="en-US"/>
              </w:rPr>
              <w:t>Included CLAIMS under Section 2.2(e) Trustee</w:t>
            </w:r>
          </w:p>
          <w:p w:rsidR="000A129F" w:rsidRPr="00F21157" w:rsidRDefault="000A129F" w:rsidP="000A129F">
            <w:pPr>
              <w:autoSpaceDE w:val="0"/>
              <w:autoSpaceDN w:val="0"/>
              <w:adjustRightInd w:val="0"/>
              <w:rPr>
                <w:rFonts w:cs="Arial"/>
                <w:lang w:val="en-US"/>
              </w:rPr>
            </w:pPr>
            <w:r w:rsidRPr="00F21157">
              <w:rPr>
                <w:rFonts w:cs="Arial"/>
                <w:lang w:val="en-US"/>
              </w:rPr>
              <w:t>Included CLAIMS under Section 2.2(f) Crime</w:t>
            </w:r>
          </w:p>
          <w:p w:rsidR="000A129F" w:rsidRPr="00F21157" w:rsidRDefault="000A129F" w:rsidP="000A129F">
            <w:pPr>
              <w:rPr>
                <w:rFonts w:cs="Arial"/>
                <w:i/>
              </w:rPr>
            </w:pPr>
            <w:r w:rsidRPr="00F21157">
              <w:rPr>
                <w:rFonts w:cs="Arial"/>
                <w:lang w:val="en-US"/>
              </w:rPr>
              <w:t xml:space="preserve">Included </w:t>
            </w:r>
            <w:r w:rsidR="00000E9E" w:rsidRPr="00F21157">
              <w:rPr>
                <w:rFonts w:cs="Arial"/>
                <w:lang w:val="en-US"/>
              </w:rPr>
              <w:t>C</w:t>
            </w:r>
            <w:r w:rsidRPr="00F21157">
              <w:rPr>
                <w:rFonts w:cs="Arial"/>
                <w:lang w:val="en-US"/>
              </w:rPr>
              <w:t>LAIMS under Section 2.2(g) Taxation Investigation</w:t>
            </w:r>
          </w:p>
        </w:tc>
      </w:tr>
      <w:tr w:rsidR="000A129F" w:rsidRPr="00F21157" w:rsidTr="00000E9E">
        <w:tc>
          <w:tcPr>
            <w:tcW w:w="2610" w:type="dxa"/>
          </w:tcPr>
          <w:p w:rsidR="000A129F" w:rsidRPr="00F21157" w:rsidRDefault="00000E9E" w:rsidP="000A129F">
            <w:pPr>
              <w:pStyle w:val="ListParagraph"/>
              <w:ind w:left="0"/>
              <w:rPr>
                <w:rFonts w:cs="Arial"/>
                <w:i/>
              </w:rPr>
            </w:pPr>
            <w:r w:rsidRPr="00F21157">
              <w:rPr>
                <w:rFonts w:cs="Arial"/>
                <w:i/>
              </w:rPr>
              <w:t xml:space="preserve">CLAIMS </w:t>
            </w:r>
            <w:r w:rsidR="000A129F" w:rsidRPr="00F21157">
              <w:rPr>
                <w:rFonts w:cs="Arial"/>
                <w:i/>
              </w:rPr>
              <w:t>NOTIFICATION</w:t>
            </w:r>
          </w:p>
        </w:tc>
        <w:tc>
          <w:tcPr>
            <w:tcW w:w="6411" w:type="dxa"/>
          </w:tcPr>
          <w:p w:rsidR="000A129F" w:rsidRPr="00F21157" w:rsidRDefault="000A129F" w:rsidP="000A129F">
            <w:pPr>
              <w:pStyle w:val="Default"/>
              <w:rPr>
                <w:rFonts w:asciiTheme="minorHAnsi" w:hAnsiTheme="minorHAnsi"/>
                <w:sz w:val="22"/>
                <w:szCs w:val="22"/>
              </w:rPr>
            </w:pPr>
            <w:r w:rsidRPr="00F21157">
              <w:rPr>
                <w:rFonts w:asciiTheme="minorHAnsi" w:hAnsiTheme="minorHAnsi"/>
                <w:bCs/>
                <w:sz w:val="22"/>
                <w:szCs w:val="22"/>
              </w:rPr>
              <w:t xml:space="preserve">CLAIMS/LOSS CONDITIONS </w:t>
            </w:r>
          </w:p>
          <w:p w:rsidR="00000E9E" w:rsidRPr="00F21157" w:rsidRDefault="00000E9E" w:rsidP="000A129F">
            <w:pPr>
              <w:pStyle w:val="Default"/>
              <w:rPr>
                <w:rFonts w:asciiTheme="minorHAnsi" w:hAnsiTheme="minorHAnsi"/>
                <w:sz w:val="22"/>
                <w:szCs w:val="22"/>
              </w:rPr>
            </w:pPr>
            <w:r w:rsidRPr="00F21157">
              <w:rPr>
                <w:rFonts w:asciiTheme="minorHAnsi" w:hAnsiTheme="minorHAnsi"/>
                <w:sz w:val="22"/>
                <w:szCs w:val="22"/>
              </w:rPr>
              <w:t>(section 11)</w:t>
            </w:r>
          </w:p>
          <w:p w:rsidR="00000E9E" w:rsidRPr="00F21157" w:rsidRDefault="00000E9E" w:rsidP="000A129F">
            <w:pPr>
              <w:pStyle w:val="Default"/>
              <w:rPr>
                <w:rFonts w:asciiTheme="minorHAnsi" w:hAnsiTheme="minorHAnsi"/>
                <w:sz w:val="22"/>
                <w:szCs w:val="22"/>
              </w:rPr>
            </w:pPr>
          </w:p>
          <w:p w:rsidR="00000E9E" w:rsidRPr="00F21157" w:rsidRDefault="00000E9E" w:rsidP="00000E9E">
            <w:pPr>
              <w:pStyle w:val="Default"/>
              <w:numPr>
                <w:ilvl w:val="0"/>
                <w:numId w:val="24"/>
              </w:numPr>
              <w:ind w:left="256" w:hanging="256"/>
              <w:rPr>
                <w:rFonts w:asciiTheme="minorHAnsi" w:hAnsiTheme="minorHAnsi"/>
                <w:sz w:val="22"/>
                <w:szCs w:val="22"/>
              </w:rPr>
            </w:pPr>
            <w:r w:rsidRPr="00F21157">
              <w:rPr>
                <w:rFonts w:asciiTheme="minorHAnsi" w:hAnsiTheme="minorHAnsi"/>
                <w:sz w:val="22"/>
                <w:szCs w:val="22"/>
              </w:rPr>
              <w:lastRenderedPageBreak/>
              <w:t xml:space="preserve">WASC must notify the insurer </w:t>
            </w:r>
            <w:r w:rsidR="000A129F" w:rsidRPr="00F21157">
              <w:rPr>
                <w:rFonts w:asciiTheme="minorHAnsi" w:hAnsiTheme="minorHAnsi"/>
                <w:sz w:val="22"/>
                <w:szCs w:val="22"/>
              </w:rPr>
              <w:t xml:space="preserve">as soon as practicable and within the </w:t>
            </w:r>
            <w:r w:rsidRPr="00F21157">
              <w:rPr>
                <w:rFonts w:asciiTheme="minorHAnsi" w:hAnsiTheme="minorHAnsi"/>
                <w:sz w:val="22"/>
                <w:szCs w:val="22"/>
              </w:rPr>
              <w:t>insurance period.</w:t>
            </w:r>
          </w:p>
          <w:p w:rsidR="000A129F" w:rsidRPr="00F21157" w:rsidRDefault="000A129F" w:rsidP="000A129F">
            <w:pPr>
              <w:pStyle w:val="Default"/>
              <w:numPr>
                <w:ilvl w:val="0"/>
                <w:numId w:val="24"/>
              </w:numPr>
              <w:ind w:left="256" w:hanging="256"/>
              <w:rPr>
                <w:rFonts w:asciiTheme="minorHAnsi" w:hAnsiTheme="minorHAnsi"/>
                <w:sz w:val="22"/>
                <w:szCs w:val="22"/>
              </w:rPr>
            </w:pPr>
            <w:r w:rsidRPr="00F21157">
              <w:rPr>
                <w:rFonts w:asciiTheme="minorHAnsi" w:hAnsiTheme="minorHAnsi"/>
                <w:sz w:val="22"/>
                <w:szCs w:val="22"/>
              </w:rPr>
              <w:t xml:space="preserve"> </w:t>
            </w:r>
            <w:r w:rsidR="00000E9E" w:rsidRPr="00F21157">
              <w:rPr>
                <w:rFonts w:asciiTheme="minorHAnsi" w:hAnsiTheme="minorHAnsi"/>
                <w:sz w:val="22"/>
                <w:szCs w:val="22"/>
              </w:rPr>
              <w:t>Any n</w:t>
            </w:r>
            <w:r w:rsidRPr="00F21157">
              <w:rPr>
                <w:rFonts w:asciiTheme="minorHAnsi" w:hAnsiTheme="minorHAnsi"/>
                <w:sz w:val="22"/>
                <w:szCs w:val="22"/>
              </w:rPr>
              <w:t xml:space="preserve">otice to </w:t>
            </w:r>
            <w:r w:rsidR="00000E9E" w:rsidRPr="00F21157">
              <w:rPr>
                <w:rFonts w:asciiTheme="minorHAnsi" w:hAnsiTheme="minorHAnsi"/>
                <w:sz w:val="22"/>
                <w:szCs w:val="22"/>
              </w:rPr>
              <w:t xml:space="preserve">must be </w:t>
            </w:r>
            <w:r w:rsidRPr="00F21157">
              <w:rPr>
                <w:rFonts w:asciiTheme="minorHAnsi" w:hAnsiTheme="minorHAnsi"/>
                <w:sz w:val="22"/>
                <w:szCs w:val="22"/>
              </w:rPr>
              <w:t xml:space="preserve">in writing, and delivered to: </w:t>
            </w:r>
          </w:p>
          <w:p w:rsidR="000A129F" w:rsidRPr="00F21157" w:rsidRDefault="00000E9E" w:rsidP="000A129F">
            <w:pPr>
              <w:pStyle w:val="Default"/>
              <w:rPr>
                <w:rFonts w:asciiTheme="minorHAnsi" w:hAnsiTheme="minorHAnsi"/>
                <w:sz w:val="22"/>
                <w:szCs w:val="22"/>
              </w:rPr>
            </w:pPr>
            <w:r w:rsidRPr="00F21157">
              <w:rPr>
                <w:rFonts w:asciiTheme="minorHAnsi" w:hAnsiTheme="minorHAnsi"/>
                <w:sz w:val="22"/>
                <w:szCs w:val="22"/>
              </w:rPr>
              <w:tab/>
            </w:r>
            <w:r w:rsidR="000A129F" w:rsidRPr="00F21157">
              <w:rPr>
                <w:rFonts w:asciiTheme="minorHAnsi" w:hAnsiTheme="minorHAnsi"/>
                <w:sz w:val="22"/>
                <w:szCs w:val="22"/>
              </w:rPr>
              <w:t xml:space="preserve">DUAL Australia Pty Limited </w:t>
            </w:r>
          </w:p>
          <w:p w:rsidR="000A129F" w:rsidRPr="00F21157" w:rsidRDefault="00000E9E" w:rsidP="000A129F">
            <w:pPr>
              <w:pStyle w:val="Default"/>
              <w:rPr>
                <w:rFonts w:asciiTheme="minorHAnsi" w:hAnsiTheme="minorHAnsi"/>
                <w:sz w:val="22"/>
                <w:szCs w:val="22"/>
              </w:rPr>
            </w:pPr>
            <w:r w:rsidRPr="00F21157">
              <w:rPr>
                <w:rFonts w:asciiTheme="minorHAnsi" w:hAnsiTheme="minorHAnsi"/>
                <w:sz w:val="22"/>
                <w:szCs w:val="22"/>
              </w:rPr>
              <w:tab/>
            </w:r>
            <w:r w:rsidR="000A129F" w:rsidRPr="00F21157">
              <w:rPr>
                <w:rFonts w:asciiTheme="minorHAnsi" w:hAnsiTheme="minorHAnsi"/>
                <w:sz w:val="22"/>
                <w:szCs w:val="22"/>
              </w:rPr>
              <w:t xml:space="preserve">Level 6,160 Sussex Street </w:t>
            </w:r>
          </w:p>
          <w:p w:rsidR="000A129F" w:rsidRPr="00F21157" w:rsidRDefault="00000E9E" w:rsidP="000A129F">
            <w:pPr>
              <w:pStyle w:val="Default"/>
              <w:rPr>
                <w:rFonts w:asciiTheme="minorHAnsi" w:hAnsiTheme="minorHAnsi"/>
                <w:sz w:val="22"/>
                <w:szCs w:val="22"/>
              </w:rPr>
            </w:pPr>
            <w:r w:rsidRPr="00F21157">
              <w:rPr>
                <w:rFonts w:asciiTheme="minorHAnsi" w:hAnsiTheme="minorHAnsi"/>
                <w:sz w:val="22"/>
                <w:szCs w:val="22"/>
              </w:rPr>
              <w:tab/>
            </w:r>
            <w:r w:rsidR="000A129F" w:rsidRPr="00F21157">
              <w:rPr>
                <w:rFonts w:asciiTheme="minorHAnsi" w:hAnsiTheme="minorHAnsi"/>
                <w:sz w:val="22"/>
                <w:szCs w:val="22"/>
              </w:rPr>
              <w:t xml:space="preserve">Sydney NSW 2000 </w:t>
            </w:r>
          </w:p>
          <w:p w:rsidR="00000E9E" w:rsidRPr="00F21157" w:rsidRDefault="00000E9E" w:rsidP="00000E9E">
            <w:pPr>
              <w:rPr>
                <w:rFonts w:cs="Arial"/>
              </w:rPr>
            </w:pPr>
            <w:r w:rsidRPr="00F21157">
              <w:rPr>
                <w:rFonts w:cs="Arial"/>
              </w:rPr>
              <w:tab/>
            </w:r>
            <w:r w:rsidR="000A129F" w:rsidRPr="00F21157">
              <w:rPr>
                <w:rFonts w:cs="Arial"/>
              </w:rPr>
              <w:t>Australia</w:t>
            </w:r>
          </w:p>
          <w:p w:rsidR="00000E9E" w:rsidRPr="00F21157" w:rsidRDefault="00000E9E" w:rsidP="00000E9E">
            <w:pPr>
              <w:pStyle w:val="ListParagraph"/>
              <w:numPr>
                <w:ilvl w:val="0"/>
                <w:numId w:val="25"/>
              </w:numPr>
              <w:ind w:left="256" w:hanging="256"/>
              <w:rPr>
                <w:rFonts w:cs="Arial"/>
              </w:rPr>
            </w:pPr>
            <w:r w:rsidRPr="00F21157">
              <w:rPr>
                <w:rFonts w:cs="Arial"/>
                <w:color w:val="000000"/>
                <w:lang w:val="en-US"/>
              </w:rPr>
              <w:t>WASC must at its own cost, frankly and honestly provide the insurer with all information and assistance required in relation to claim or loss.  Any unreasonable failure to comply with this obligation may entitle the insurer to deny liability in whole or part.</w:t>
            </w:r>
          </w:p>
          <w:p w:rsidR="00000E9E" w:rsidRPr="00F21157" w:rsidRDefault="00000E9E" w:rsidP="00000E9E">
            <w:pPr>
              <w:pStyle w:val="ListParagraph"/>
              <w:numPr>
                <w:ilvl w:val="0"/>
                <w:numId w:val="25"/>
              </w:numPr>
              <w:ind w:left="256" w:hanging="256"/>
              <w:rPr>
                <w:rFonts w:cs="Arial"/>
              </w:rPr>
            </w:pPr>
            <w:r w:rsidRPr="00F21157">
              <w:rPr>
                <w:rFonts w:cs="Arial"/>
                <w:color w:val="000000"/>
                <w:lang w:val="en-US"/>
              </w:rPr>
              <w:t xml:space="preserve">WASC must at its own cost, do all things reasonably practicable to </w:t>
            </w:r>
            <w:proofErr w:type="spellStart"/>
            <w:r w:rsidRPr="00F21157">
              <w:rPr>
                <w:rFonts w:cs="Arial"/>
                <w:color w:val="000000"/>
                <w:lang w:val="en-US"/>
              </w:rPr>
              <w:t>minimise</w:t>
            </w:r>
            <w:proofErr w:type="spellEnd"/>
            <w:r w:rsidRPr="00F21157">
              <w:rPr>
                <w:rFonts w:cs="Arial"/>
                <w:color w:val="000000"/>
                <w:lang w:val="en-US"/>
              </w:rPr>
              <w:t xml:space="preserve"> any loss.</w:t>
            </w:r>
          </w:p>
          <w:p w:rsidR="00000E9E" w:rsidRPr="00F21157" w:rsidRDefault="00000E9E" w:rsidP="00000E9E">
            <w:pPr>
              <w:pStyle w:val="ListParagraph"/>
              <w:numPr>
                <w:ilvl w:val="0"/>
                <w:numId w:val="25"/>
              </w:numPr>
              <w:ind w:left="256" w:hanging="256"/>
              <w:rPr>
                <w:rFonts w:cs="Arial"/>
              </w:rPr>
            </w:pPr>
            <w:r w:rsidRPr="00F21157">
              <w:rPr>
                <w:rFonts w:cs="Arial"/>
                <w:color w:val="000000"/>
                <w:lang w:val="en-US"/>
              </w:rPr>
              <w:t xml:space="preserve">The insurer will assume the legal </w:t>
            </w:r>
            <w:r w:rsidR="00A43713" w:rsidRPr="00F21157">
              <w:rPr>
                <w:rFonts w:cs="Arial"/>
                <w:color w:val="000000"/>
                <w:lang w:val="en-US"/>
              </w:rPr>
              <w:t>defense</w:t>
            </w:r>
            <w:bookmarkStart w:id="0" w:name="_GoBack"/>
            <w:bookmarkEnd w:id="0"/>
            <w:r w:rsidRPr="00F21157">
              <w:rPr>
                <w:rFonts w:cs="Arial"/>
                <w:color w:val="000000"/>
                <w:lang w:val="en-US"/>
              </w:rPr>
              <w:t xml:space="preserve"> of any claim.</w:t>
            </w:r>
          </w:p>
          <w:p w:rsidR="00000E9E" w:rsidRPr="00F21157" w:rsidRDefault="00000E9E" w:rsidP="003A0AB5">
            <w:pPr>
              <w:pStyle w:val="ListParagraph"/>
              <w:numPr>
                <w:ilvl w:val="0"/>
                <w:numId w:val="25"/>
              </w:numPr>
              <w:ind w:left="256" w:hanging="256"/>
              <w:rPr>
                <w:rFonts w:cs="Arial"/>
              </w:rPr>
            </w:pPr>
            <w:r w:rsidRPr="00F21157">
              <w:rPr>
                <w:rFonts w:cs="Arial"/>
              </w:rPr>
              <w:t>WASC agrees not to admit liability for or settle any claim make any admission, offer any payment or assume any obligation in connection with any claim, or incur any defence costs in connection with any claim, without the insurer’s written consent (hold harmless).</w:t>
            </w:r>
          </w:p>
          <w:p w:rsidR="00000E9E" w:rsidRPr="00F21157" w:rsidRDefault="00000E9E" w:rsidP="000A129F">
            <w:pPr>
              <w:rPr>
                <w:rFonts w:cs="Arial"/>
              </w:rPr>
            </w:pPr>
          </w:p>
        </w:tc>
      </w:tr>
    </w:tbl>
    <w:p w:rsidR="000A129F" w:rsidRDefault="000A129F" w:rsidP="000A129F">
      <w:pPr>
        <w:pStyle w:val="ListParagraph"/>
        <w:rPr>
          <w:rFonts w:ascii="Arial" w:hAnsi="Arial" w:cs="Arial"/>
          <w:i/>
          <w:sz w:val="20"/>
          <w:szCs w:val="20"/>
        </w:rPr>
      </w:pPr>
    </w:p>
    <w:p w:rsidR="00A666C6" w:rsidRDefault="00A666C6" w:rsidP="000A129F">
      <w:pPr>
        <w:pStyle w:val="ListParagraph"/>
        <w:rPr>
          <w:rFonts w:ascii="Arial" w:hAnsi="Arial" w:cs="Arial"/>
          <w:i/>
          <w:sz w:val="20"/>
          <w:szCs w:val="20"/>
        </w:rPr>
      </w:pPr>
    </w:p>
    <w:p w:rsidR="00A666C6" w:rsidRPr="00F21157" w:rsidRDefault="00A666C6" w:rsidP="00A666C6">
      <w:pPr>
        <w:pStyle w:val="ListParagraph"/>
        <w:numPr>
          <w:ilvl w:val="0"/>
          <w:numId w:val="21"/>
        </w:numPr>
        <w:rPr>
          <w:rFonts w:cs="Arial"/>
          <w:i/>
        </w:rPr>
      </w:pPr>
      <w:r w:rsidRPr="00F21157">
        <w:rPr>
          <w:rFonts w:cs="Arial"/>
          <w:i/>
        </w:rPr>
        <w:t>Workers Compensation Insurance</w:t>
      </w:r>
    </w:p>
    <w:tbl>
      <w:tblPr>
        <w:tblStyle w:val="TableGrid"/>
        <w:tblW w:w="0" w:type="auto"/>
        <w:tblInd w:w="-5" w:type="dxa"/>
        <w:tblLook w:val="04A0" w:firstRow="1" w:lastRow="0" w:firstColumn="1" w:lastColumn="0" w:noHBand="0" w:noVBand="1"/>
      </w:tblPr>
      <w:tblGrid>
        <w:gridCol w:w="2610"/>
        <w:gridCol w:w="6411"/>
      </w:tblGrid>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INSURER</w:t>
            </w:r>
          </w:p>
        </w:tc>
        <w:tc>
          <w:tcPr>
            <w:tcW w:w="6411" w:type="dxa"/>
          </w:tcPr>
          <w:p w:rsidR="00A666C6" w:rsidRPr="00F21157" w:rsidRDefault="002019F2" w:rsidP="002D3A92">
            <w:pPr>
              <w:pStyle w:val="ListParagraph"/>
              <w:ind w:left="0"/>
              <w:rPr>
                <w:rFonts w:cs="Arial"/>
                <w:lang w:val="en-US"/>
              </w:rPr>
            </w:pPr>
            <w:proofErr w:type="spellStart"/>
            <w:r w:rsidRPr="00F21157">
              <w:rPr>
                <w:rFonts w:cs="Arial"/>
                <w:lang w:val="en-US"/>
              </w:rPr>
              <w:t>iCare</w:t>
            </w:r>
            <w:proofErr w:type="spellEnd"/>
            <w:r w:rsidRPr="00F21157">
              <w:rPr>
                <w:rFonts w:cs="Arial"/>
                <w:lang w:val="en-US"/>
              </w:rPr>
              <w:t xml:space="preserve"> Workers Insurance</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POLICY NUMBER</w:t>
            </w:r>
          </w:p>
        </w:tc>
        <w:tc>
          <w:tcPr>
            <w:tcW w:w="6411" w:type="dxa"/>
          </w:tcPr>
          <w:p w:rsidR="00A666C6" w:rsidRPr="00F21157" w:rsidRDefault="002019F2" w:rsidP="002D3A92">
            <w:pPr>
              <w:pStyle w:val="ListParagraph"/>
              <w:ind w:left="0"/>
              <w:rPr>
                <w:rFonts w:cs="Arial"/>
                <w:lang w:val="en-US"/>
              </w:rPr>
            </w:pPr>
            <w:r w:rsidRPr="00F21157">
              <w:rPr>
                <w:rFonts w:cs="Arial"/>
                <w:lang w:val="en-US"/>
              </w:rPr>
              <w:t>105782801</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NAME OF INSURED</w:t>
            </w:r>
          </w:p>
        </w:tc>
        <w:tc>
          <w:tcPr>
            <w:tcW w:w="6411" w:type="dxa"/>
          </w:tcPr>
          <w:p w:rsidR="00A666C6" w:rsidRPr="00F21157" w:rsidRDefault="00A666C6" w:rsidP="002D3A92">
            <w:pPr>
              <w:pStyle w:val="ListParagraph"/>
              <w:ind w:left="0"/>
              <w:rPr>
                <w:rFonts w:cs="Arial"/>
                <w:i/>
              </w:rPr>
            </w:pPr>
            <w:r w:rsidRPr="00F21157">
              <w:rPr>
                <w:rFonts w:cs="Arial"/>
                <w:lang w:val="en-US"/>
              </w:rPr>
              <w:t>Wahroonga After School Care Centre Inc.</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BUSINESS DESCRIPTION</w:t>
            </w:r>
          </w:p>
        </w:tc>
        <w:tc>
          <w:tcPr>
            <w:tcW w:w="6411" w:type="dxa"/>
          </w:tcPr>
          <w:p w:rsidR="00A666C6" w:rsidRPr="00F21157" w:rsidRDefault="00A666C6" w:rsidP="002D3A92">
            <w:pPr>
              <w:autoSpaceDE w:val="0"/>
              <w:autoSpaceDN w:val="0"/>
              <w:adjustRightInd w:val="0"/>
              <w:rPr>
                <w:rFonts w:cs="Arial"/>
                <w:lang w:val="en-US"/>
              </w:rPr>
            </w:pPr>
            <w:r w:rsidRPr="00F21157">
              <w:rPr>
                <w:rFonts w:cs="Arial"/>
                <w:lang w:val="en-US"/>
              </w:rPr>
              <w:t>A day care centre that is designed to complement the children's home environment and provide optimum care and opportunity for development.</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INSURANCE PERIOD</w:t>
            </w:r>
          </w:p>
        </w:tc>
        <w:tc>
          <w:tcPr>
            <w:tcW w:w="6411" w:type="dxa"/>
          </w:tcPr>
          <w:p w:rsidR="00A666C6" w:rsidRPr="00F21157" w:rsidRDefault="00A666C6" w:rsidP="002D3A92">
            <w:pPr>
              <w:autoSpaceDE w:val="0"/>
              <w:autoSpaceDN w:val="0"/>
              <w:adjustRightInd w:val="0"/>
              <w:rPr>
                <w:rFonts w:cs="Arial"/>
                <w:lang w:val="en-US"/>
              </w:rPr>
            </w:pPr>
            <w:r w:rsidRPr="00F21157">
              <w:rPr>
                <w:rFonts w:cs="Arial"/>
                <w:lang w:val="en-US"/>
              </w:rPr>
              <w:t xml:space="preserve">From: </w:t>
            </w:r>
            <w:r w:rsidR="002019F2" w:rsidRPr="00F21157">
              <w:rPr>
                <w:rFonts w:cs="Arial"/>
                <w:lang w:val="en-US"/>
              </w:rPr>
              <w:t>30/06</w:t>
            </w:r>
            <w:r w:rsidRPr="00F21157">
              <w:rPr>
                <w:rFonts w:cs="Arial"/>
                <w:lang w:val="en-US"/>
              </w:rPr>
              <w:t>/201</w:t>
            </w:r>
            <w:r w:rsidR="002019F2" w:rsidRPr="00F21157">
              <w:rPr>
                <w:rFonts w:cs="Arial"/>
                <w:lang w:val="en-US"/>
              </w:rPr>
              <w:t>9</w:t>
            </w:r>
          </w:p>
          <w:p w:rsidR="00A666C6" w:rsidRPr="00F21157" w:rsidRDefault="00A666C6" w:rsidP="002019F2">
            <w:pPr>
              <w:autoSpaceDE w:val="0"/>
              <w:autoSpaceDN w:val="0"/>
              <w:adjustRightInd w:val="0"/>
              <w:rPr>
                <w:rFonts w:cs="Arial"/>
                <w:lang w:val="en-US"/>
              </w:rPr>
            </w:pPr>
            <w:r w:rsidRPr="00F21157">
              <w:rPr>
                <w:rFonts w:cs="Arial"/>
                <w:lang w:val="en-US"/>
              </w:rPr>
              <w:t xml:space="preserve">To: </w:t>
            </w:r>
            <w:r w:rsidR="002019F2" w:rsidRPr="00F21157">
              <w:rPr>
                <w:rFonts w:cs="Arial"/>
                <w:lang w:val="en-US"/>
              </w:rPr>
              <w:t>30</w:t>
            </w:r>
            <w:r w:rsidRPr="00F21157">
              <w:rPr>
                <w:rFonts w:cs="Arial"/>
                <w:lang w:val="en-US"/>
              </w:rPr>
              <w:t>/0</w:t>
            </w:r>
            <w:r w:rsidR="002019F2" w:rsidRPr="00F21157">
              <w:rPr>
                <w:rFonts w:cs="Arial"/>
                <w:lang w:val="en-US"/>
              </w:rPr>
              <w:t>6</w:t>
            </w:r>
            <w:r w:rsidRPr="00F21157">
              <w:rPr>
                <w:rFonts w:cs="Arial"/>
                <w:lang w:val="en-US"/>
              </w:rPr>
              <w:t>/20</w:t>
            </w:r>
            <w:r w:rsidR="002019F2" w:rsidRPr="00F21157">
              <w:rPr>
                <w:rFonts w:cs="Arial"/>
                <w:lang w:val="en-US"/>
              </w:rPr>
              <w:t>20</w:t>
            </w:r>
            <w:r w:rsidRPr="00F21157">
              <w:rPr>
                <w:rFonts w:cs="Arial"/>
                <w:lang w:val="en-US"/>
              </w:rPr>
              <w:t xml:space="preserve"> </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INDEMNITY LIMIT</w:t>
            </w:r>
          </w:p>
        </w:tc>
        <w:tc>
          <w:tcPr>
            <w:tcW w:w="6411" w:type="dxa"/>
          </w:tcPr>
          <w:p w:rsidR="00A666C6" w:rsidRPr="00F21157" w:rsidRDefault="002019F2" w:rsidP="005B183E">
            <w:pPr>
              <w:pStyle w:val="ListParagraph"/>
              <w:ind w:left="0"/>
              <w:rPr>
                <w:rFonts w:cs="Arial"/>
                <w:i/>
              </w:rPr>
            </w:pPr>
            <w:r w:rsidRPr="00F21157">
              <w:rPr>
                <w:rFonts w:cs="Arial"/>
                <w:i/>
              </w:rPr>
              <w:t xml:space="preserve">The specific terms of </w:t>
            </w:r>
            <w:proofErr w:type="spellStart"/>
            <w:r w:rsidRPr="00F21157">
              <w:rPr>
                <w:rFonts w:cs="Arial"/>
                <w:i/>
              </w:rPr>
              <w:t>i</w:t>
            </w:r>
            <w:r w:rsidR="005B183E" w:rsidRPr="00F21157">
              <w:rPr>
                <w:rFonts w:cs="Arial"/>
                <w:i/>
              </w:rPr>
              <w:t>C</w:t>
            </w:r>
            <w:r w:rsidRPr="00F21157">
              <w:rPr>
                <w:rFonts w:cs="Arial"/>
                <w:i/>
              </w:rPr>
              <w:t>are’s</w:t>
            </w:r>
            <w:proofErr w:type="spellEnd"/>
            <w:r w:rsidRPr="00F21157">
              <w:rPr>
                <w:rFonts w:cs="Arial"/>
                <w:i/>
              </w:rPr>
              <w:t xml:space="preserve"> standard workers compensation insurance policies are set by the NSW Government and are contained in the Workers Compensation Regulations 2016 (NSW), also in accordance with the Workers Compensation Act 1987.</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t>COVER:</w:t>
            </w:r>
          </w:p>
        </w:tc>
        <w:tc>
          <w:tcPr>
            <w:tcW w:w="6411" w:type="dxa"/>
          </w:tcPr>
          <w:p w:rsidR="00A666C6" w:rsidRPr="00F21157" w:rsidRDefault="00271501" w:rsidP="002D3A92">
            <w:pPr>
              <w:rPr>
                <w:rFonts w:cs="Arial"/>
                <w:lang w:val="en-US"/>
              </w:rPr>
            </w:pPr>
            <w:r w:rsidRPr="00F21157">
              <w:rPr>
                <w:rFonts w:cs="Arial"/>
                <w:lang w:val="en-US"/>
              </w:rPr>
              <w:t>The insurer will indemnify WASC against all of the following sums for which WASC becomes liable during or in respect of the period of insurance:</w:t>
            </w:r>
          </w:p>
          <w:p w:rsidR="00271501" w:rsidRPr="00F21157" w:rsidRDefault="00271501" w:rsidP="00271501">
            <w:pPr>
              <w:pStyle w:val="ListParagraph"/>
              <w:numPr>
                <w:ilvl w:val="0"/>
                <w:numId w:val="27"/>
              </w:numPr>
              <w:rPr>
                <w:rFonts w:cs="Arial"/>
                <w:i/>
              </w:rPr>
            </w:pPr>
            <w:r w:rsidRPr="00F21157">
              <w:rPr>
                <w:rFonts w:cs="Arial"/>
                <w:i/>
              </w:rPr>
              <w:t>Compensation that WASC becomes liable to pay under the Act to or in respect of any person who is a worker of WASC (including any person to whom WASC is liable under section 20 of the Workers Compensation Act 1987).</w:t>
            </w:r>
          </w:p>
          <w:p w:rsidR="00271501" w:rsidRPr="00F21157" w:rsidRDefault="00271501" w:rsidP="00271501">
            <w:pPr>
              <w:pStyle w:val="ListParagraph"/>
              <w:numPr>
                <w:ilvl w:val="0"/>
                <w:numId w:val="27"/>
              </w:numPr>
              <w:rPr>
                <w:rFonts w:cs="Arial"/>
                <w:i/>
              </w:rPr>
            </w:pPr>
            <w:r w:rsidRPr="00F21157">
              <w:rPr>
                <w:rFonts w:cs="Arial"/>
                <w:i/>
              </w:rPr>
              <w:t xml:space="preserve">Any other amount that WASC becomes liable to pay independently of the Act (but not including a liability for compensation in the nature of workers compensation arising under any Act or other law of another State, Territory or the Commonwealth or a liability arising under the law of another country) for any injury to any such person (not including </w:t>
            </w:r>
            <w:r w:rsidRPr="00F21157">
              <w:rPr>
                <w:rFonts w:cs="Arial"/>
                <w:i/>
              </w:rPr>
              <w:lastRenderedPageBreak/>
              <w:t>liability in respect of any injury, suffered by a person other than such a worker, arising out of any rescue of attempted rescue).</w:t>
            </w:r>
          </w:p>
          <w:p w:rsidR="00271501" w:rsidRPr="00F21157" w:rsidRDefault="00271501" w:rsidP="00271501">
            <w:pPr>
              <w:pStyle w:val="ListParagraph"/>
              <w:numPr>
                <w:ilvl w:val="0"/>
                <w:numId w:val="27"/>
              </w:numPr>
              <w:rPr>
                <w:rFonts w:cs="Arial"/>
                <w:i/>
              </w:rPr>
            </w:pPr>
            <w:r w:rsidRPr="00F21157">
              <w:rPr>
                <w:rFonts w:cs="Arial"/>
                <w:i/>
              </w:rPr>
              <w:t>Costs and expenses incurred with the written consent of the Insurer in connection with the defence of any legal proceeding in which any such liability is alleged. The Insurer will not indemnify WASC for WASC’s liability for GST payable on the settlement of a claim.</w:t>
            </w:r>
          </w:p>
        </w:tc>
      </w:tr>
      <w:tr w:rsidR="00A666C6" w:rsidRPr="00F21157" w:rsidTr="002D3A92">
        <w:tc>
          <w:tcPr>
            <w:tcW w:w="2610" w:type="dxa"/>
          </w:tcPr>
          <w:p w:rsidR="00A666C6" w:rsidRPr="00F21157" w:rsidRDefault="00A666C6" w:rsidP="002D3A92">
            <w:pPr>
              <w:pStyle w:val="ListParagraph"/>
              <w:ind w:left="0"/>
              <w:rPr>
                <w:rFonts w:cs="Arial"/>
                <w:i/>
              </w:rPr>
            </w:pPr>
            <w:r w:rsidRPr="00F21157">
              <w:rPr>
                <w:rFonts w:cs="Arial"/>
                <w:i/>
              </w:rPr>
              <w:lastRenderedPageBreak/>
              <w:t>CLAIMS NOTIFICATION</w:t>
            </w:r>
          </w:p>
        </w:tc>
        <w:tc>
          <w:tcPr>
            <w:tcW w:w="6411" w:type="dxa"/>
          </w:tcPr>
          <w:p w:rsidR="00A666C6" w:rsidRPr="00F21157" w:rsidRDefault="00A666C6" w:rsidP="002D3A92">
            <w:pPr>
              <w:pStyle w:val="Default"/>
              <w:rPr>
                <w:rFonts w:asciiTheme="minorHAnsi" w:hAnsiTheme="minorHAnsi"/>
                <w:color w:val="auto"/>
                <w:sz w:val="22"/>
                <w:szCs w:val="22"/>
              </w:rPr>
            </w:pPr>
            <w:r w:rsidRPr="00F21157">
              <w:rPr>
                <w:rFonts w:asciiTheme="minorHAnsi" w:hAnsiTheme="minorHAnsi"/>
                <w:bCs/>
                <w:color w:val="auto"/>
                <w:sz w:val="22"/>
                <w:szCs w:val="22"/>
              </w:rPr>
              <w:t xml:space="preserve">CLAIMS/LOSS CONDITIONS </w:t>
            </w:r>
          </w:p>
          <w:p w:rsidR="00A666C6" w:rsidRPr="00F21157" w:rsidRDefault="00A666C6" w:rsidP="002D3A92">
            <w:pPr>
              <w:pStyle w:val="Default"/>
              <w:rPr>
                <w:rFonts w:asciiTheme="minorHAnsi" w:hAnsiTheme="minorHAnsi"/>
                <w:color w:val="auto"/>
                <w:sz w:val="22"/>
                <w:szCs w:val="22"/>
              </w:rPr>
            </w:pPr>
          </w:p>
          <w:p w:rsidR="00A666C6" w:rsidRPr="00F21157" w:rsidRDefault="00511B65" w:rsidP="00511B65">
            <w:pPr>
              <w:pStyle w:val="ListParagraph"/>
              <w:numPr>
                <w:ilvl w:val="0"/>
                <w:numId w:val="25"/>
              </w:numPr>
              <w:ind w:left="162" w:hanging="180"/>
              <w:rPr>
                <w:rFonts w:cs="Arial"/>
              </w:rPr>
            </w:pPr>
            <w:r w:rsidRPr="00F21157">
              <w:rPr>
                <w:rFonts w:cs="Arial"/>
              </w:rPr>
              <w:t>[Clause 8] WASC must give Insurer or the Nominal Insurer notice of injury to worker: The WASC must notify the insurer or the Nominal Insurer within 48 hours after becoming aware that a worker has received a workplace injury.</w:t>
            </w:r>
          </w:p>
          <w:p w:rsidR="00511B65" w:rsidRPr="00F21157" w:rsidRDefault="00511B65" w:rsidP="00511B65">
            <w:pPr>
              <w:pStyle w:val="ListParagraph"/>
              <w:numPr>
                <w:ilvl w:val="0"/>
                <w:numId w:val="25"/>
              </w:numPr>
              <w:ind w:left="162" w:hanging="180"/>
              <w:rPr>
                <w:rFonts w:cs="Arial"/>
              </w:rPr>
            </w:pPr>
            <w:r w:rsidRPr="00F21157">
              <w:rPr>
                <w:rFonts w:cs="Arial"/>
              </w:rPr>
              <w:t>[Clause 9] How notices are to be given:</w:t>
            </w:r>
          </w:p>
          <w:p w:rsidR="00511B65" w:rsidRPr="00F21157" w:rsidRDefault="00511B65" w:rsidP="00511B65">
            <w:pPr>
              <w:pStyle w:val="ListParagraph"/>
              <w:numPr>
                <w:ilvl w:val="0"/>
                <w:numId w:val="26"/>
              </w:numPr>
              <w:rPr>
                <w:rFonts w:cs="Arial"/>
              </w:rPr>
            </w:pPr>
            <w:r w:rsidRPr="00F21157">
              <w:rPr>
                <w:rFonts w:cs="Arial"/>
              </w:rPr>
              <w:t>Notices to be given under this Policy to the Insurer are to be given by being delivered, posted or transmitted electronically to the address of the Insurer last notified to the person giving the notice</w:t>
            </w:r>
          </w:p>
          <w:p w:rsidR="00511B65" w:rsidRPr="00F21157" w:rsidRDefault="00511B65" w:rsidP="00511B65">
            <w:pPr>
              <w:pStyle w:val="ListParagraph"/>
              <w:numPr>
                <w:ilvl w:val="0"/>
                <w:numId w:val="26"/>
              </w:numPr>
              <w:rPr>
                <w:rFonts w:cs="Arial"/>
              </w:rPr>
            </w:pPr>
            <w:r w:rsidRPr="00F21157">
              <w:rPr>
                <w:rFonts w:cs="Arial"/>
              </w:rPr>
              <w:t>Notices to be given under this Policy to the WASC are to be given by being delivered, posted or transmitted electronically to the address of the WASC last known to the insurer</w:t>
            </w:r>
          </w:p>
          <w:p w:rsidR="00511B65" w:rsidRPr="00F21157" w:rsidRDefault="00511B65" w:rsidP="00511B65">
            <w:pPr>
              <w:pStyle w:val="ListParagraph"/>
              <w:numPr>
                <w:ilvl w:val="0"/>
                <w:numId w:val="26"/>
              </w:numPr>
              <w:rPr>
                <w:rFonts w:cs="Arial"/>
              </w:rPr>
            </w:pPr>
            <w:r w:rsidRPr="00F21157">
              <w:rPr>
                <w:rFonts w:cs="Arial"/>
              </w:rPr>
              <w:t xml:space="preserve">The notification of injury required by Clause 8 is to be given to the Insurer in the manner required by subclause (1) or in such manner as the Insurer indicates to the WASC that the Insurer will accept. </w:t>
            </w:r>
          </w:p>
          <w:p w:rsidR="00511B65" w:rsidRPr="00F21157" w:rsidRDefault="00511B65" w:rsidP="00511B65">
            <w:pPr>
              <w:pStyle w:val="ListParagraph"/>
              <w:numPr>
                <w:ilvl w:val="0"/>
                <w:numId w:val="25"/>
              </w:numPr>
              <w:ind w:left="162" w:hanging="162"/>
              <w:rPr>
                <w:rFonts w:cs="Arial"/>
              </w:rPr>
            </w:pPr>
            <w:r w:rsidRPr="00F21157">
              <w:rPr>
                <w:rFonts w:cs="Arial"/>
              </w:rPr>
              <w:t xml:space="preserve">[Clause 10] WASC not to make admissions </w:t>
            </w:r>
            <w:proofErr w:type="spellStart"/>
            <w:r w:rsidRPr="00F21157">
              <w:rPr>
                <w:rFonts w:cs="Arial"/>
              </w:rPr>
              <w:t>etc</w:t>
            </w:r>
            <w:proofErr w:type="spellEnd"/>
            <w:r w:rsidRPr="00F21157">
              <w:rPr>
                <w:rFonts w:cs="Arial"/>
              </w:rPr>
              <w:t>: WASC must not, without the written authority of the Insurer, incur any expense of litigation, or make any payment, settlement or admission of liability in respect of any injury to or claim made by any worker.</w:t>
            </w:r>
          </w:p>
          <w:p w:rsidR="00A666C6" w:rsidRPr="00F21157" w:rsidRDefault="00A666C6" w:rsidP="002D3A92">
            <w:pPr>
              <w:rPr>
                <w:rFonts w:cs="Arial"/>
              </w:rPr>
            </w:pPr>
          </w:p>
        </w:tc>
      </w:tr>
    </w:tbl>
    <w:p w:rsidR="00A666C6" w:rsidRPr="00A666C6" w:rsidRDefault="00A666C6" w:rsidP="00A666C6">
      <w:pPr>
        <w:rPr>
          <w:rFonts w:ascii="Arial" w:hAnsi="Arial" w:cs="Arial"/>
          <w:i/>
          <w:sz w:val="20"/>
          <w:szCs w:val="20"/>
        </w:rPr>
      </w:pPr>
    </w:p>
    <w:p w:rsidR="00F21157" w:rsidRPr="00F21157" w:rsidRDefault="00F21157" w:rsidP="00F21157">
      <w:pPr>
        <w:tabs>
          <w:tab w:val="left" w:pos="-426"/>
        </w:tabs>
        <w:spacing w:after="0" w:line="240" w:lineRule="auto"/>
        <w:ind w:left="-426"/>
        <w:rPr>
          <w:rFonts w:eastAsia="Calibri" w:cs="Arial"/>
        </w:rPr>
      </w:pPr>
      <w:r w:rsidRPr="00F21157">
        <w:rPr>
          <w:rFonts w:eastAsia="Calibri" w:cs="Arial"/>
          <w:b/>
          <w:u w:val="single"/>
        </w:rPr>
        <w:t>Considerations:</w:t>
      </w:r>
    </w:p>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p>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b/>
          <w:bCs/>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3"/>
        <w:gridCol w:w="1701"/>
        <w:gridCol w:w="5103"/>
      </w:tblGrid>
      <w:tr w:rsidR="00F21157" w:rsidRPr="00F21157" w:rsidTr="00F21157">
        <w:tc>
          <w:tcPr>
            <w:tcW w:w="2553" w:type="dxa"/>
            <w:shd w:val="clear" w:color="auto" w:fill="D9D9D9"/>
          </w:tcPr>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F21157">
              <w:rPr>
                <w:rFonts w:eastAsia="Calibri" w:cs="Arial"/>
                <w:b/>
                <w:bCs/>
                <w:sz w:val="20"/>
                <w:szCs w:val="20"/>
              </w:rPr>
              <w:t>Education and Care Services National Regulations</w:t>
            </w:r>
          </w:p>
        </w:tc>
        <w:tc>
          <w:tcPr>
            <w:tcW w:w="1701" w:type="dxa"/>
            <w:shd w:val="clear" w:color="auto" w:fill="D9D9D9"/>
          </w:tcPr>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F21157">
              <w:rPr>
                <w:rFonts w:eastAsia="Calibri" w:cs="Arial"/>
                <w:b/>
                <w:bCs/>
                <w:sz w:val="20"/>
                <w:szCs w:val="20"/>
              </w:rPr>
              <w:t>National Quality Standard</w:t>
            </w:r>
          </w:p>
        </w:tc>
        <w:tc>
          <w:tcPr>
            <w:tcW w:w="5103" w:type="dxa"/>
            <w:shd w:val="clear" w:color="auto" w:fill="D9D9D9"/>
          </w:tcPr>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rPr>
            </w:pPr>
            <w:r w:rsidRPr="00F21157">
              <w:rPr>
                <w:rFonts w:eastAsia="Calibri" w:cs="Arial"/>
                <w:b/>
                <w:bCs/>
                <w:sz w:val="20"/>
                <w:szCs w:val="20"/>
              </w:rPr>
              <w:t xml:space="preserve">Other </w:t>
            </w:r>
          </w:p>
        </w:tc>
      </w:tr>
      <w:tr w:rsidR="00F21157" w:rsidRPr="00F21157" w:rsidTr="00F21157">
        <w:tc>
          <w:tcPr>
            <w:tcW w:w="2553" w:type="dxa"/>
          </w:tcPr>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Pr>
                <w:rFonts w:eastAsia="Calibri" w:cs="Arial"/>
                <w:sz w:val="20"/>
                <w:szCs w:val="20"/>
              </w:rPr>
              <w:t>r180</w:t>
            </w:r>
          </w:p>
        </w:tc>
        <w:tc>
          <w:tcPr>
            <w:tcW w:w="1701" w:type="dxa"/>
          </w:tcPr>
          <w:p w:rsidR="00F21157" w:rsidRPr="00F21157" w:rsidRDefault="00F21157" w:rsidP="00F21157">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Pr>
                <w:rFonts w:eastAsia="Calibri" w:cs="Arial"/>
                <w:sz w:val="20"/>
                <w:szCs w:val="20"/>
              </w:rPr>
              <w:t>7</w:t>
            </w:r>
          </w:p>
        </w:tc>
        <w:tc>
          <w:tcPr>
            <w:tcW w:w="5103" w:type="dxa"/>
          </w:tcPr>
          <w:p w:rsidR="00F21157" w:rsidRPr="00F21157" w:rsidRDefault="00F21157" w:rsidP="00F21157">
            <w:pPr>
              <w:pStyle w:val="ListParagraph"/>
              <w:numPr>
                <w:ilvl w:val="0"/>
                <w:numId w:val="31"/>
              </w:numPr>
              <w:rPr>
                <w:rFonts w:ascii="Arial" w:hAnsi="Arial" w:cs="Arial"/>
                <w:sz w:val="16"/>
                <w:szCs w:val="16"/>
              </w:rPr>
            </w:pPr>
            <w:r w:rsidRPr="00F21157">
              <w:rPr>
                <w:rFonts w:ascii="Arial" w:hAnsi="Arial" w:cs="Arial"/>
                <w:sz w:val="16"/>
                <w:szCs w:val="16"/>
              </w:rPr>
              <w:t xml:space="preserve">Financial Management Policy </w:t>
            </w:r>
          </w:p>
          <w:p w:rsidR="00F21157" w:rsidRPr="00F21157" w:rsidRDefault="00F21157" w:rsidP="00F21157">
            <w:pPr>
              <w:pStyle w:val="ListParagraph"/>
              <w:numPr>
                <w:ilvl w:val="0"/>
                <w:numId w:val="31"/>
              </w:numPr>
              <w:rPr>
                <w:rFonts w:ascii="Arial" w:hAnsi="Arial" w:cs="Arial"/>
                <w:sz w:val="16"/>
                <w:szCs w:val="16"/>
              </w:rPr>
            </w:pPr>
            <w:r w:rsidRPr="00F21157">
              <w:rPr>
                <w:rFonts w:ascii="Arial" w:hAnsi="Arial" w:cs="Arial"/>
                <w:sz w:val="16"/>
                <w:szCs w:val="16"/>
              </w:rPr>
              <w:t xml:space="preserve">Work, Health and Safety Policy </w:t>
            </w:r>
          </w:p>
          <w:p w:rsidR="00F21157" w:rsidRPr="00F21157" w:rsidRDefault="00F21157" w:rsidP="00F21157">
            <w:pPr>
              <w:pStyle w:val="ListParagraph"/>
              <w:numPr>
                <w:ilvl w:val="0"/>
                <w:numId w:val="31"/>
              </w:numPr>
              <w:rPr>
                <w:rFonts w:ascii="Arial" w:hAnsi="Arial" w:cs="Arial"/>
                <w:sz w:val="16"/>
                <w:szCs w:val="16"/>
              </w:rPr>
            </w:pPr>
            <w:r w:rsidRPr="00F21157">
              <w:rPr>
                <w:rFonts w:ascii="Arial" w:hAnsi="Arial" w:cs="Arial"/>
                <w:sz w:val="16"/>
                <w:szCs w:val="16"/>
              </w:rPr>
              <w:t xml:space="preserve">Governance and Management Policy </w:t>
            </w:r>
          </w:p>
          <w:p w:rsidR="00F21157" w:rsidRPr="00F21157" w:rsidRDefault="00F21157" w:rsidP="00F21157">
            <w:pPr>
              <w:pStyle w:val="ListParagraph"/>
              <w:numPr>
                <w:ilvl w:val="0"/>
                <w:numId w:val="31"/>
              </w:numPr>
              <w:rPr>
                <w:rFonts w:ascii="Arial" w:hAnsi="Arial" w:cs="Arial"/>
                <w:sz w:val="16"/>
                <w:szCs w:val="16"/>
              </w:rPr>
            </w:pPr>
            <w:r w:rsidRPr="00F21157">
              <w:rPr>
                <w:rFonts w:ascii="Arial" w:hAnsi="Arial" w:cs="Arial"/>
                <w:sz w:val="16"/>
                <w:szCs w:val="16"/>
              </w:rPr>
              <w:t>Business Insurance (</w:t>
            </w:r>
            <w:proofErr w:type="spellStart"/>
            <w:r w:rsidRPr="00F21157">
              <w:rPr>
                <w:rFonts w:ascii="Arial" w:hAnsi="Arial" w:cs="Arial"/>
                <w:sz w:val="16"/>
                <w:szCs w:val="16"/>
              </w:rPr>
              <w:t>Omnisure</w:t>
            </w:r>
            <w:proofErr w:type="spellEnd"/>
            <w:r w:rsidRPr="00F21157">
              <w:rPr>
                <w:rFonts w:ascii="Arial" w:hAnsi="Arial" w:cs="Arial"/>
                <w:sz w:val="16"/>
                <w:szCs w:val="16"/>
              </w:rPr>
              <w:t>)</w:t>
            </w:r>
          </w:p>
          <w:p w:rsidR="00F21157" w:rsidRPr="00F21157" w:rsidRDefault="00F21157" w:rsidP="00F21157">
            <w:pPr>
              <w:pStyle w:val="ListParagraph"/>
              <w:numPr>
                <w:ilvl w:val="0"/>
                <w:numId w:val="31"/>
              </w:numPr>
              <w:rPr>
                <w:rFonts w:ascii="Arial" w:hAnsi="Arial" w:cs="Arial"/>
                <w:sz w:val="16"/>
                <w:szCs w:val="16"/>
              </w:rPr>
            </w:pPr>
            <w:r w:rsidRPr="00F21157">
              <w:rPr>
                <w:rFonts w:ascii="Arial" w:hAnsi="Arial" w:cs="Arial"/>
                <w:sz w:val="16"/>
                <w:szCs w:val="16"/>
              </w:rPr>
              <w:t>Association Insurance (</w:t>
            </w:r>
            <w:proofErr w:type="spellStart"/>
            <w:r w:rsidRPr="00F21157">
              <w:rPr>
                <w:rFonts w:ascii="Arial" w:hAnsi="Arial" w:cs="Arial"/>
                <w:sz w:val="16"/>
                <w:szCs w:val="16"/>
              </w:rPr>
              <w:t>Omnisure</w:t>
            </w:r>
            <w:proofErr w:type="spellEnd"/>
            <w:r w:rsidRPr="00F21157">
              <w:rPr>
                <w:rFonts w:ascii="Arial" w:hAnsi="Arial" w:cs="Arial"/>
                <w:sz w:val="16"/>
                <w:szCs w:val="16"/>
              </w:rPr>
              <w:t xml:space="preserve">) </w:t>
            </w:r>
          </w:p>
          <w:p w:rsidR="00F21157" w:rsidRPr="00F21157" w:rsidRDefault="00F21157" w:rsidP="00F21157">
            <w:pPr>
              <w:pStyle w:val="ListParagraph"/>
              <w:numPr>
                <w:ilvl w:val="0"/>
                <w:numId w:val="31"/>
              </w:numPr>
              <w:tabs>
                <w:tab w:val="left" w:pos="-426"/>
              </w:tabs>
              <w:spacing w:after="0" w:line="240" w:lineRule="auto"/>
              <w:rPr>
                <w:rFonts w:eastAsia="Calibri" w:cs="Arial"/>
                <w:sz w:val="20"/>
                <w:szCs w:val="20"/>
              </w:rPr>
            </w:pPr>
            <w:r w:rsidRPr="00F21157">
              <w:rPr>
                <w:rFonts w:ascii="Arial" w:hAnsi="Arial" w:cs="Arial"/>
                <w:sz w:val="16"/>
                <w:szCs w:val="16"/>
              </w:rPr>
              <w:t>Workers Compensation Insurance (ICARE</w:t>
            </w:r>
          </w:p>
        </w:tc>
      </w:tr>
    </w:tbl>
    <w:p w:rsidR="000A129F" w:rsidRPr="00934F15" w:rsidRDefault="000A129F" w:rsidP="000A129F">
      <w:pPr>
        <w:pStyle w:val="ListParagraph"/>
        <w:rPr>
          <w:rFonts w:ascii="Arial" w:hAnsi="Arial" w:cs="Arial"/>
          <w:i/>
          <w:sz w:val="20"/>
          <w:szCs w:val="20"/>
        </w:rPr>
      </w:pPr>
    </w:p>
    <w:sectPr w:rsidR="000A129F" w:rsidRPr="00934F15"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6CC9" w:rsidRDefault="001E6CC9" w:rsidP="00B37F78">
      <w:pPr>
        <w:spacing w:after="0" w:line="240" w:lineRule="auto"/>
      </w:pPr>
      <w:r>
        <w:separator/>
      </w:r>
    </w:p>
  </w:endnote>
  <w:endnote w:type="continuationSeparator" w:id="0">
    <w:p w:rsidR="001E6CC9" w:rsidRDefault="001E6CC9"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aleway-Regular">
    <w:altName w:val="Trebuchet MS"/>
    <w:panose1 w:val="00000000000000000000"/>
    <w:charset w:val="00"/>
    <w:family w:val="auto"/>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B37F78">
          <w:pPr>
            <w:pStyle w:val="Footer"/>
          </w:pPr>
        </w:p>
      </w:tc>
      <w:tc>
        <w:tcPr>
          <w:tcW w:w="3081" w:type="dxa"/>
        </w:tcPr>
        <w:p w:rsidR="00B37F78" w:rsidRDefault="001E6CC9" w:rsidP="00B37F78">
          <w:pPr>
            <w:pStyle w:val="Footer"/>
            <w:jc w:val="center"/>
          </w:pPr>
          <w:r>
            <w:fldChar w:fldCharType="begin"/>
          </w:r>
          <w:r>
            <w:instrText xml:space="preserve"> DOCPROPERTY AXPDataClassification \* MERGEFORMAT </w:instrText>
          </w:r>
          <w:r>
            <w:fldChar w:fldCharType="separate"/>
          </w:r>
          <w:r w:rsidR="001C0C93">
            <w:t>AXP Internal</w:t>
          </w:r>
          <w:r>
            <w:fldChar w:fldCharType="end"/>
          </w:r>
        </w:p>
      </w:tc>
      <w:tc>
        <w:tcPr>
          <w:tcW w:w="3081" w:type="dxa"/>
        </w:tcPr>
        <w:p w:rsidR="00B37F78" w:rsidRDefault="00B37F78" w:rsidP="00B37F78">
          <w:pPr>
            <w:pStyle w:val="Footer"/>
            <w:jc w:val="right"/>
          </w:pPr>
          <w:r>
            <w:t xml:space="preserve">Page </w:t>
          </w:r>
          <w:r w:rsidR="008E309F">
            <w:rPr>
              <w:noProof/>
            </w:rPr>
            <w:fldChar w:fldCharType="begin"/>
          </w:r>
          <w:r w:rsidR="008E309F">
            <w:rPr>
              <w:noProof/>
            </w:rPr>
            <w:instrText xml:space="preserve"> PAGE PAGE \* MERGEFORMAT </w:instrText>
          </w:r>
          <w:r w:rsidR="008E309F">
            <w:rPr>
              <w:noProof/>
            </w:rPr>
            <w:fldChar w:fldCharType="separate"/>
          </w:r>
          <w:r w:rsidR="001C0C93">
            <w:rPr>
              <w:noProof/>
            </w:rPr>
            <w:t>6</w:t>
          </w:r>
          <w:r w:rsidR="008E309F">
            <w:rPr>
              <w:noProof/>
            </w:rPr>
            <w:fldChar w:fldCharType="end"/>
          </w:r>
          <w:r>
            <w:t xml:space="preserve"> of  </w:t>
          </w:r>
          <w:r w:rsidR="008E309F">
            <w:rPr>
              <w:noProof/>
            </w:rPr>
            <w:fldChar w:fldCharType="begin"/>
          </w:r>
          <w:r w:rsidR="008E309F">
            <w:rPr>
              <w:noProof/>
            </w:rPr>
            <w:instrText xml:space="preserve"> NUMPAGES NUMPAGES \* MERGEFORMAT </w:instrText>
          </w:r>
          <w:r w:rsidR="008E309F">
            <w:rPr>
              <w:noProof/>
            </w:rPr>
            <w:fldChar w:fldCharType="separate"/>
          </w:r>
          <w:r w:rsidR="001C0C93">
            <w:rPr>
              <w:noProof/>
            </w:rPr>
            <w:t>7</w:t>
          </w:r>
          <w:r w:rsidR="008E309F">
            <w:rPr>
              <w:noProof/>
            </w:rPr>
            <w:fldChar w:fldCharType="end"/>
          </w:r>
        </w:p>
      </w:tc>
    </w:tr>
  </w:tbl>
  <w:p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6CC9" w:rsidRDefault="001E6CC9" w:rsidP="00B37F78">
      <w:pPr>
        <w:spacing w:after="0" w:line="240" w:lineRule="auto"/>
      </w:pPr>
      <w:r>
        <w:separator/>
      </w:r>
    </w:p>
  </w:footnote>
  <w:footnote w:type="continuationSeparator" w:id="0">
    <w:p w:rsidR="001E6CC9" w:rsidRDefault="001E6CC9"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F78" w:rsidRPr="009D5128" w:rsidRDefault="00B37F78" w:rsidP="00B37F78">
    <w:pPr>
      <w:pStyle w:val="Header"/>
      <w:jc w:val="center"/>
      <w:rPr>
        <w:rFonts w:ascii="Arial" w:eastAsia="Cambria" w:hAnsi="Arial" w:cs="Arial"/>
        <w:b/>
        <w:color w:val="808080"/>
        <w:sz w:val="32"/>
        <w:szCs w:val="32"/>
      </w:rPr>
    </w:pPr>
    <w:r>
      <w:rPr>
        <w:rFonts w:ascii="Arial" w:eastAsia="Cambria" w:hAnsi="Arial" w:cs="Arial"/>
        <w:b/>
        <w:noProof/>
        <w:color w:val="808080"/>
        <w:sz w:val="32"/>
        <w:szCs w:val="32"/>
        <w:lang w:eastAsia="en-AU"/>
      </w:rPr>
      <w:drawing>
        <wp:anchor distT="0" distB="0" distL="114300" distR="114300" simplePos="0" relativeHeight="251658240" behindDoc="1" locked="0" layoutInCell="1" allowOverlap="1">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9D5128">
      <w:rPr>
        <w:rFonts w:ascii="Arial" w:eastAsia="Cambria" w:hAnsi="Arial" w:cs="Arial"/>
        <w:b/>
        <w:color w:val="808080"/>
        <w:sz w:val="32"/>
        <w:szCs w:val="32"/>
      </w:rPr>
      <w:t>Wahroonga Out Of School Hours Centre</w:t>
    </w:r>
  </w:p>
  <w:p w:rsidR="00B37F78" w:rsidRPr="009D5128" w:rsidRDefault="00B37F78" w:rsidP="00B37F78">
    <w:pPr>
      <w:pStyle w:val="Header"/>
      <w:jc w:val="center"/>
      <w:rPr>
        <w:rFonts w:ascii="Arial" w:eastAsia="Cambria" w:hAnsi="Arial" w:cs="Arial"/>
        <w:b/>
        <w:color w:val="808080"/>
        <w:sz w:val="20"/>
        <w:szCs w:val="20"/>
      </w:rPr>
    </w:pPr>
  </w:p>
  <w:p w:rsidR="00B37F78" w:rsidRPr="00B37F78" w:rsidRDefault="00B37F78" w:rsidP="00B37F78">
    <w:pPr>
      <w:pStyle w:val="Header"/>
      <w:pBdr>
        <w:bottom w:val="single" w:sz="24" w:space="1" w:color="808080" w:themeColor="background1" w:themeShade="80"/>
      </w:pBdr>
      <w:tabs>
        <w:tab w:val="clear" w:pos="9026"/>
        <w:tab w:val="right" w:pos="9356"/>
      </w:tabs>
      <w:ind w:left="-426" w:right="-330" w:firstLine="426"/>
      <w:rPr>
        <w:i/>
      </w:rPr>
    </w:pPr>
    <w:r>
      <w:rPr>
        <w:rFonts w:ascii="Arial" w:eastAsia="Cambria" w:hAnsi="Arial" w:cs="Arial"/>
        <w:color w:val="808080"/>
        <w:sz w:val="16"/>
        <w:szCs w:val="16"/>
      </w:rPr>
      <w:t xml:space="preserve">      </w:t>
    </w:r>
    <w:r w:rsidR="00A43713">
      <w:rPr>
        <w:rFonts w:ascii="Arial" w:eastAsia="Cambria" w:hAnsi="Arial" w:cs="Arial"/>
        <w:color w:val="808080"/>
        <w:sz w:val="16"/>
        <w:szCs w:val="16"/>
      </w:rPr>
      <w:t xml:space="preserve">                                       </w:t>
    </w:r>
    <w:r>
      <w:rPr>
        <w:rFonts w:ascii="Arial" w:eastAsia="Cambria" w:hAnsi="Arial" w:cs="Arial"/>
        <w:color w:val="808080"/>
        <w:sz w:val="16"/>
        <w:szCs w:val="16"/>
      </w:rPr>
      <w:t xml:space="preserve"> </w:t>
    </w:r>
    <w:r w:rsidRPr="00B37F78">
      <w:rPr>
        <w:rFonts w:ascii="Arial" w:eastAsia="Cambria" w:hAnsi="Arial" w:cs="Arial"/>
        <w:i/>
        <w:color w:val="808080"/>
        <w:sz w:val="16"/>
        <w:szCs w:val="16"/>
      </w:rPr>
      <w:t xml:space="preserve">P.O. Box 489, Wahroonga, N.S.W 2076               Phone: </w:t>
    </w:r>
    <w:r w:rsidR="00F21157">
      <w:rPr>
        <w:rFonts w:ascii="Arial" w:eastAsia="Cambria" w:hAnsi="Arial" w:cs="Arial"/>
        <w:i/>
        <w:color w:val="808080"/>
        <w:sz w:val="16"/>
        <w:szCs w:val="16"/>
      </w:rPr>
      <w:t>0428914394</w:t>
    </w:r>
    <w:r w:rsidRPr="00B37F78">
      <w:rPr>
        <w:rFonts w:ascii="Arial" w:eastAsia="Cambria" w:hAnsi="Arial" w:cs="Arial"/>
        <w:i/>
        <w:color w:val="808080"/>
        <w:sz w:val="16"/>
        <w:szCs w:val="16"/>
      </w:rPr>
      <w:t xml:space="preserve">              </w:t>
    </w:r>
  </w:p>
  <w:p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6FAD"/>
    <w:multiLevelType w:val="hybridMultilevel"/>
    <w:tmpl w:val="A72A6326"/>
    <w:lvl w:ilvl="0" w:tplc="04090017">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34742"/>
    <w:multiLevelType w:val="hybridMultilevel"/>
    <w:tmpl w:val="B0DA37D0"/>
    <w:lvl w:ilvl="0" w:tplc="495CDEE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2981685"/>
    <w:multiLevelType w:val="hybridMultilevel"/>
    <w:tmpl w:val="21169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7D1148"/>
    <w:multiLevelType w:val="hybridMultilevel"/>
    <w:tmpl w:val="1E48189E"/>
    <w:lvl w:ilvl="0" w:tplc="39D40A86">
      <w:start w:val="1"/>
      <w:numFmt w:val="decimal"/>
      <w:lvlText w:val="%1)"/>
      <w:lvlJc w:val="left"/>
      <w:pPr>
        <w:ind w:left="720" w:hanging="360"/>
      </w:pPr>
      <w:rPr>
        <w:rFonts w:ascii="Raleway-Regular" w:hAnsi="Raleway-Regular" w:cs="Raleway-Regular"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996DAE"/>
    <w:multiLevelType w:val="hybridMultilevel"/>
    <w:tmpl w:val="052E2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0F0C51"/>
    <w:multiLevelType w:val="hybridMultilevel"/>
    <w:tmpl w:val="5722155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nsid w:val="28D236E3"/>
    <w:multiLevelType w:val="hybridMultilevel"/>
    <w:tmpl w:val="2FC27C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3A4FB6"/>
    <w:multiLevelType w:val="hybridMultilevel"/>
    <w:tmpl w:val="F58CC53C"/>
    <w:lvl w:ilvl="0" w:tplc="D42E86AC">
      <w:start w:val="1"/>
      <w:numFmt w:val="decimal"/>
      <w:lvlText w:val="%1."/>
      <w:lvlJc w:val="left"/>
      <w:pPr>
        <w:ind w:left="720" w:hanging="360"/>
      </w:pPr>
      <w:rPr>
        <w:rFonts w:ascii="Raleway-Regular" w:hAnsi="Raleway-Regular" w:cs="Raleway-Regular"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CA3180"/>
    <w:multiLevelType w:val="hybridMultilevel"/>
    <w:tmpl w:val="75AE23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DD0AF0"/>
    <w:multiLevelType w:val="hybridMultilevel"/>
    <w:tmpl w:val="08666C92"/>
    <w:lvl w:ilvl="0" w:tplc="126C3246">
      <w:start w:val="1"/>
      <w:numFmt w:val="bullet"/>
      <w:lvlText w:val=""/>
      <w:lvlJc w:val="left"/>
      <w:pPr>
        <w:ind w:left="720" w:hanging="360"/>
      </w:pPr>
      <w:rPr>
        <w:rFonts w:ascii="Symbol" w:eastAsia="SymbolMT" w:hAnsi="Symbol"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F13183"/>
    <w:multiLevelType w:val="hybridMultilevel"/>
    <w:tmpl w:val="5966FE7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39105BF4"/>
    <w:multiLevelType w:val="hybridMultilevel"/>
    <w:tmpl w:val="EDAA4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E954AE"/>
    <w:multiLevelType w:val="hybridMultilevel"/>
    <w:tmpl w:val="D92E5C92"/>
    <w:lvl w:ilvl="0" w:tplc="0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43EF6E14"/>
    <w:multiLevelType w:val="hybridMultilevel"/>
    <w:tmpl w:val="E1F865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DC0CCE"/>
    <w:multiLevelType w:val="hybridMultilevel"/>
    <w:tmpl w:val="6EEA69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14055C1"/>
    <w:multiLevelType w:val="hybridMultilevel"/>
    <w:tmpl w:val="9F32D9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C492231"/>
    <w:multiLevelType w:val="hybridMultilevel"/>
    <w:tmpl w:val="2ACAF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1A5BEF"/>
    <w:multiLevelType w:val="hybridMultilevel"/>
    <w:tmpl w:val="74B23C6A"/>
    <w:lvl w:ilvl="0" w:tplc="B4F0EC94">
      <w:start w:val="1"/>
      <w:numFmt w:val="decimal"/>
      <w:lvlText w:val="%1)"/>
      <w:lvlJc w:val="left"/>
      <w:pPr>
        <w:ind w:left="522" w:hanging="360"/>
      </w:pPr>
      <w:rPr>
        <w:rFonts w:hint="default"/>
      </w:rPr>
    </w:lvl>
    <w:lvl w:ilvl="1" w:tplc="04090019" w:tentative="1">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24">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nsid w:val="62D01479"/>
    <w:multiLevelType w:val="hybridMultilevel"/>
    <w:tmpl w:val="6C52167A"/>
    <w:lvl w:ilvl="0" w:tplc="226C14B0">
      <w:start w:val="2"/>
      <w:numFmt w:val="bullet"/>
      <w:lvlText w:val=""/>
      <w:lvlJc w:val="left"/>
      <w:pPr>
        <w:ind w:left="720" w:hanging="360"/>
      </w:pPr>
      <w:rPr>
        <w:rFonts w:ascii="Symbol" w:eastAsiaTheme="minorHAnsi" w:hAnsi="Symbol" w:cs="Raleway-Regula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3096A06"/>
    <w:multiLevelType w:val="hybridMultilevel"/>
    <w:tmpl w:val="7130D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32B0543"/>
    <w:multiLevelType w:val="hybridMultilevel"/>
    <w:tmpl w:val="0DE8E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6C234F"/>
    <w:multiLevelType w:val="multilevel"/>
    <w:tmpl w:val="AA865F46"/>
    <w:styleLink w:val="WWNum37"/>
    <w:lvl w:ilvl="0">
      <w:numFmt w:val="bullet"/>
      <w:lvlText w:val="-"/>
      <w:lvlJc w:val="left"/>
      <w:pPr>
        <w:ind w:left="1080" w:hanging="360"/>
      </w:pPr>
      <w:rPr>
        <w:rFonts w:ascii="Arial" w:eastAsia="Times New Roman" w:hAnsi="Arial" w:cs="Arial"/>
        <w:sz w:val="22"/>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9">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4"/>
  </w:num>
  <w:num w:numId="2">
    <w:abstractNumId w:val="7"/>
  </w:num>
  <w:num w:numId="3">
    <w:abstractNumId w:val="19"/>
  </w:num>
  <w:num w:numId="4">
    <w:abstractNumId w:val="30"/>
  </w:num>
  <w:num w:numId="5">
    <w:abstractNumId w:val="29"/>
  </w:num>
  <w:num w:numId="6">
    <w:abstractNumId w:val="2"/>
  </w:num>
  <w:num w:numId="7">
    <w:abstractNumId w:val="20"/>
  </w:num>
  <w:num w:numId="8">
    <w:abstractNumId w:val="16"/>
  </w:num>
  <w:num w:numId="9">
    <w:abstractNumId w:val="1"/>
  </w:num>
  <w:num w:numId="10">
    <w:abstractNumId w:val="17"/>
  </w:num>
  <w:num w:numId="11">
    <w:abstractNumId w:val="21"/>
  </w:num>
  <w:num w:numId="12">
    <w:abstractNumId w:val="5"/>
  </w:num>
  <w:num w:numId="13">
    <w:abstractNumId w:val="25"/>
  </w:num>
  <w:num w:numId="14">
    <w:abstractNumId w:val="9"/>
  </w:num>
  <w:num w:numId="15">
    <w:abstractNumId w:val="12"/>
  </w:num>
  <w:num w:numId="16">
    <w:abstractNumId w:val="4"/>
  </w:num>
  <w:num w:numId="17">
    <w:abstractNumId w:val="11"/>
  </w:num>
  <w:num w:numId="18">
    <w:abstractNumId w:val="3"/>
  </w:num>
  <w:num w:numId="19">
    <w:abstractNumId w:val="10"/>
  </w:num>
  <w:num w:numId="20">
    <w:abstractNumId w:val="22"/>
  </w:num>
  <w:num w:numId="21">
    <w:abstractNumId w:val="18"/>
  </w:num>
  <w:num w:numId="22">
    <w:abstractNumId w:val="13"/>
  </w:num>
  <w:num w:numId="23">
    <w:abstractNumId w:val="27"/>
  </w:num>
  <w:num w:numId="24">
    <w:abstractNumId w:val="26"/>
  </w:num>
  <w:num w:numId="25">
    <w:abstractNumId w:val="14"/>
  </w:num>
  <w:num w:numId="26">
    <w:abstractNumId w:val="23"/>
  </w:num>
  <w:num w:numId="27">
    <w:abstractNumId w:val="0"/>
  </w:num>
  <w:num w:numId="28">
    <w:abstractNumId w:val="8"/>
  </w:num>
  <w:num w:numId="29">
    <w:abstractNumId w:val="28"/>
  </w:num>
  <w:num w:numId="30">
    <w:abstractNumId w:val="15"/>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00E9E"/>
    <w:rsid w:val="0002036A"/>
    <w:rsid w:val="000218FC"/>
    <w:rsid w:val="00054CC8"/>
    <w:rsid w:val="00060DB7"/>
    <w:rsid w:val="0006686C"/>
    <w:rsid w:val="000720E2"/>
    <w:rsid w:val="00090FDD"/>
    <w:rsid w:val="000941F7"/>
    <w:rsid w:val="000A0FB1"/>
    <w:rsid w:val="000A129F"/>
    <w:rsid w:val="000D2B79"/>
    <w:rsid w:val="000D4402"/>
    <w:rsid w:val="000E1187"/>
    <w:rsid w:val="000F6A63"/>
    <w:rsid w:val="00123DEE"/>
    <w:rsid w:val="00131801"/>
    <w:rsid w:val="00144AF3"/>
    <w:rsid w:val="00150D82"/>
    <w:rsid w:val="00172B8E"/>
    <w:rsid w:val="001B4EB6"/>
    <w:rsid w:val="001C0C93"/>
    <w:rsid w:val="001C4202"/>
    <w:rsid w:val="001E6CC9"/>
    <w:rsid w:val="002019F2"/>
    <w:rsid w:val="00203E9F"/>
    <w:rsid w:val="00214ED3"/>
    <w:rsid w:val="002437B6"/>
    <w:rsid w:val="002540D4"/>
    <w:rsid w:val="00264759"/>
    <w:rsid w:val="002669CF"/>
    <w:rsid w:val="00271501"/>
    <w:rsid w:val="00292EDF"/>
    <w:rsid w:val="0029350E"/>
    <w:rsid w:val="002C4A6F"/>
    <w:rsid w:val="002C7AF4"/>
    <w:rsid w:val="002D5A98"/>
    <w:rsid w:val="00307A8C"/>
    <w:rsid w:val="00311E08"/>
    <w:rsid w:val="0032594E"/>
    <w:rsid w:val="00327B40"/>
    <w:rsid w:val="00344932"/>
    <w:rsid w:val="00346FE3"/>
    <w:rsid w:val="00350F0E"/>
    <w:rsid w:val="00352A21"/>
    <w:rsid w:val="00352DB9"/>
    <w:rsid w:val="00366488"/>
    <w:rsid w:val="00384E43"/>
    <w:rsid w:val="003C3358"/>
    <w:rsid w:val="003E326B"/>
    <w:rsid w:val="004024EB"/>
    <w:rsid w:val="0044714D"/>
    <w:rsid w:val="004753B7"/>
    <w:rsid w:val="00485106"/>
    <w:rsid w:val="00496D69"/>
    <w:rsid w:val="004E6780"/>
    <w:rsid w:val="004F2C8A"/>
    <w:rsid w:val="00511B65"/>
    <w:rsid w:val="00513E48"/>
    <w:rsid w:val="00570E9B"/>
    <w:rsid w:val="0058443D"/>
    <w:rsid w:val="00587BB7"/>
    <w:rsid w:val="005B183E"/>
    <w:rsid w:val="005D4FFD"/>
    <w:rsid w:val="00614E2B"/>
    <w:rsid w:val="00621C90"/>
    <w:rsid w:val="006229F8"/>
    <w:rsid w:val="00624D75"/>
    <w:rsid w:val="00625DBD"/>
    <w:rsid w:val="006415DE"/>
    <w:rsid w:val="00644A9F"/>
    <w:rsid w:val="00646C07"/>
    <w:rsid w:val="00660D5A"/>
    <w:rsid w:val="0068174D"/>
    <w:rsid w:val="00692E5E"/>
    <w:rsid w:val="006C4D00"/>
    <w:rsid w:val="006C5E2A"/>
    <w:rsid w:val="006E0451"/>
    <w:rsid w:val="00711B4C"/>
    <w:rsid w:val="00714997"/>
    <w:rsid w:val="00716DC2"/>
    <w:rsid w:val="00770AB3"/>
    <w:rsid w:val="0078256E"/>
    <w:rsid w:val="00783A35"/>
    <w:rsid w:val="007B5ABF"/>
    <w:rsid w:val="007C6638"/>
    <w:rsid w:val="007E4916"/>
    <w:rsid w:val="00804808"/>
    <w:rsid w:val="008B23E5"/>
    <w:rsid w:val="008E0529"/>
    <w:rsid w:val="008E309F"/>
    <w:rsid w:val="00903391"/>
    <w:rsid w:val="00914B06"/>
    <w:rsid w:val="00916FA7"/>
    <w:rsid w:val="00920234"/>
    <w:rsid w:val="00934F15"/>
    <w:rsid w:val="0098573F"/>
    <w:rsid w:val="009C2566"/>
    <w:rsid w:val="009C7C8D"/>
    <w:rsid w:val="009E2343"/>
    <w:rsid w:val="009E4006"/>
    <w:rsid w:val="009E6446"/>
    <w:rsid w:val="009F22A7"/>
    <w:rsid w:val="009F3978"/>
    <w:rsid w:val="00A00B45"/>
    <w:rsid w:val="00A37094"/>
    <w:rsid w:val="00A43713"/>
    <w:rsid w:val="00A56127"/>
    <w:rsid w:val="00A666C6"/>
    <w:rsid w:val="00A926B7"/>
    <w:rsid w:val="00A94D2D"/>
    <w:rsid w:val="00AC3EAC"/>
    <w:rsid w:val="00AC5C4D"/>
    <w:rsid w:val="00AE3CCA"/>
    <w:rsid w:val="00B129BA"/>
    <w:rsid w:val="00B37F78"/>
    <w:rsid w:val="00B40374"/>
    <w:rsid w:val="00B7351C"/>
    <w:rsid w:val="00BA10FB"/>
    <w:rsid w:val="00BD4276"/>
    <w:rsid w:val="00BE1FF6"/>
    <w:rsid w:val="00BE3F6F"/>
    <w:rsid w:val="00C36866"/>
    <w:rsid w:val="00C40604"/>
    <w:rsid w:val="00C6205F"/>
    <w:rsid w:val="00C93A83"/>
    <w:rsid w:val="00CD2947"/>
    <w:rsid w:val="00CE6785"/>
    <w:rsid w:val="00CF253D"/>
    <w:rsid w:val="00D1201A"/>
    <w:rsid w:val="00D24E0F"/>
    <w:rsid w:val="00D35272"/>
    <w:rsid w:val="00D3637B"/>
    <w:rsid w:val="00D45894"/>
    <w:rsid w:val="00D62070"/>
    <w:rsid w:val="00D71982"/>
    <w:rsid w:val="00D76B08"/>
    <w:rsid w:val="00D8147A"/>
    <w:rsid w:val="00D94114"/>
    <w:rsid w:val="00DA2D9A"/>
    <w:rsid w:val="00DD4EDA"/>
    <w:rsid w:val="00DF6190"/>
    <w:rsid w:val="00E14492"/>
    <w:rsid w:val="00E1588E"/>
    <w:rsid w:val="00E22B40"/>
    <w:rsid w:val="00E30597"/>
    <w:rsid w:val="00ED46CA"/>
    <w:rsid w:val="00EE11A7"/>
    <w:rsid w:val="00EE6ACF"/>
    <w:rsid w:val="00EF4D48"/>
    <w:rsid w:val="00F149C8"/>
    <w:rsid w:val="00F15EE8"/>
    <w:rsid w:val="00F21157"/>
    <w:rsid w:val="00F5168E"/>
    <w:rsid w:val="00F8647E"/>
    <w:rsid w:val="00F97613"/>
    <w:rsid w:val="00FA3A31"/>
    <w:rsid w:val="00FA4DFC"/>
    <w:rsid w:val="00FC4C33"/>
    <w:rsid w:val="00FC4C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styleId="BodyText">
    <w:name w:val="Body Text"/>
    <w:basedOn w:val="Normal"/>
    <w:link w:val="BodyTextChar"/>
    <w:uiPriority w:val="1"/>
    <w:semiHidden/>
    <w:unhideWhenUsed/>
    <w:qFormat/>
    <w:rsid w:val="00D1201A"/>
    <w:pPr>
      <w:widowControl w:val="0"/>
      <w:autoSpaceDE w:val="0"/>
      <w:autoSpaceDN w:val="0"/>
      <w:spacing w:after="0" w:line="240" w:lineRule="auto"/>
    </w:pPr>
    <w:rPr>
      <w:rFonts w:ascii="Arial" w:eastAsia="Arial" w:hAnsi="Arial" w:cs="Arial"/>
      <w:sz w:val="21"/>
      <w:szCs w:val="21"/>
      <w:lang w:eastAsia="en-AU" w:bidi="en-AU"/>
    </w:rPr>
  </w:style>
  <w:style w:type="character" w:customStyle="1" w:styleId="BodyTextChar">
    <w:name w:val="Body Text Char"/>
    <w:basedOn w:val="DefaultParagraphFont"/>
    <w:link w:val="BodyText"/>
    <w:uiPriority w:val="1"/>
    <w:semiHidden/>
    <w:rsid w:val="00D1201A"/>
    <w:rPr>
      <w:rFonts w:ascii="Arial" w:eastAsia="Arial" w:hAnsi="Arial" w:cs="Arial"/>
      <w:sz w:val="21"/>
      <w:szCs w:val="21"/>
      <w:lang w:eastAsia="en-AU" w:bidi="en-AU"/>
    </w:rPr>
  </w:style>
  <w:style w:type="paragraph" w:customStyle="1" w:styleId="Default">
    <w:name w:val="Default"/>
    <w:rsid w:val="000A129F"/>
    <w:pPr>
      <w:autoSpaceDE w:val="0"/>
      <w:autoSpaceDN w:val="0"/>
      <w:adjustRightInd w:val="0"/>
      <w:spacing w:after="0" w:line="240" w:lineRule="auto"/>
    </w:pPr>
    <w:rPr>
      <w:rFonts w:ascii="Arial" w:hAnsi="Arial" w:cs="Arial"/>
      <w:color w:val="000000"/>
      <w:sz w:val="24"/>
      <w:szCs w:val="24"/>
      <w:lang w:val="en-US"/>
    </w:rPr>
  </w:style>
  <w:style w:type="numbering" w:customStyle="1" w:styleId="WWNum37">
    <w:name w:val="WWNum37"/>
    <w:basedOn w:val="NoList"/>
    <w:rsid w:val="00F21157"/>
    <w:pPr>
      <w:numPr>
        <w:numId w:val="2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styleId="BodyText">
    <w:name w:val="Body Text"/>
    <w:basedOn w:val="Normal"/>
    <w:link w:val="BodyTextChar"/>
    <w:uiPriority w:val="1"/>
    <w:semiHidden/>
    <w:unhideWhenUsed/>
    <w:qFormat/>
    <w:rsid w:val="00D1201A"/>
    <w:pPr>
      <w:widowControl w:val="0"/>
      <w:autoSpaceDE w:val="0"/>
      <w:autoSpaceDN w:val="0"/>
      <w:spacing w:after="0" w:line="240" w:lineRule="auto"/>
    </w:pPr>
    <w:rPr>
      <w:rFonts w:ascii="Arial" w:eastAsia="Arial" w:hAnsi="Arial" w:cs="Arial"/>
      <w:sz w:val="21"/>
      <w:szCs w:val="21"/>
      <w:lang w:eastAsia="en-AU" w:bidi="en-AU"/>
    </w:rPr>
  </w:style>
  <w:style w:type="character" w:customStyle="1" w:styleId="BodyTextChar">
    <w:name w:val="Body Text Char"/>
    <w:basedOn w:val="DefaultParagraphFont"/>
    <w:link w:val="BodyText"/>
    <w:uiPriority w:val="1"/>
    <w:semiHidden/>
    <w:rsid w:val="00D1201A"/>
    <w:rPr>
      <w:rFonts w:ascii="Arial" w:eastAsia="Arial" w:hAnsi="Arial" w:cs="Arial"/>
      <w:sz w:val="21"/>
      <w:szCs w:val="21"/>
      <w:lang w:eastAsia="en-AU" w:bidi="en-AU"/>
    </w:rPr>
  </w:style>
  <w:style w:type="paragraph" w:customStyle="1" w:styleId="Default">
    <w:name w:val="Default"/>
    <w:rsid w:val="000A129F"/>
    <w:pPr>
      <w:autoSpaceDE w:val="0"/>
      <w:autoSpaceDN w:val="0"/>
      <w:adjustRightInd w:val="0"/>
      <w:spacing w:after="0" w:line="240" w:lineRule="auto"/>
    </w:pPr>
    <w:rPr>
      <w:rFonts w:ascii="Arial" w:hAnsi="Arial" w:cs="Arial"/>
      <w:color w:val="000000"/>
      <w:sz w:val="24"/>
      <w:szCs w:val="24"/>
      <w:lang w:val="en-US"/>
    </w:rPr>
  </w:style>
  <w:style w:type="numbering" w:customStyle="1" w:styleId="WWNum37">
    <w:name w:val="WWNum37"/>
    <w:basedOn w:val="NoList"/>
    <w:rsid w:val="00F21157"/>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003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2094</Words>
  <Characters>11941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5</cp:revision>
  <cp:lastPrinted>2020-08-25T02:44:00Z</cp:lastPrinted>
  <dcterms:created xsi:type="dcterms:W3CDTF">2020-08-25T02:41:00Z</dcterms:created>
  <dcterms:modified xsi:type="dcterms:W3CDTF">2020-08-25T03:02:00Z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