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2EAE" w:rsidRPr="00BE4132" w:rsidRDefault="00BE4132" w:rsidP="00BE4132">
      <w:pPr>
        <w:tabs>
          <w:tab w:val="left" w:pos="-142"/>
        </w:tabs>
        <w:spacing w:after="0" w:line="240" w:lineRule="auto"/>
        <w:ind w:leftChars="-65" w:left="-142" w:hanging="1"/>
        <w:jc w:val="center"/>
        <w:rPr>
          <w:rFonts w:eastAsia="Times New Roman" w:cs="Times New Roman"/>
          <w:b/>
          <w:sz w:val="32"/>
          <w:szCs w:val="32"/>
          <w:u w:val="single"/>
          <w:lang w:val="en-US"/>
        </w:rPr>
      </w:pPr>
      <w:r w:rsidRPr="00BE4132">
        <w:rPr>
          <w:rFonts w:eastAsia="Times New Roman" w:cs="Times New Roman"/>
          <w:b/>
          <w:sz w:val="32"/>
          <w:szCs w:val="32"/>
          <w:u w:val="single"/>
          <w:lang w:val="en-US"/>
        </w:rPr>
        <w:t xml:space="preserve">Contents of Policy Folder </w:t>
      </w:r>
    </w:p>
    <w:p w:rsidR="00BE4132" w:rsidRPr="00BE4132" w:rsidRDefault="00BE4132" w:rsidP="00BE4132">
      <w:pPr>
        <w:tabs>
          <w:tab w:val="left" w:pos="-142"/>
        </w:tabs>
        <w:spacing w:after="0" w:line="240" w:lineRule="auto"/>
        <w:ind w:leftChars="-65" w:left="-142" w:hanging="1"/>
        <w:jc w:val="center"/>
        <w:rPr>
          <w:rFonts w:eastAsia="Times New Roman" w:cs="Times New Roman"/>
          <w:sz w:val="24"/>
          <w:szCs w:val="24"/>
          <w:lang w:val="en-US"/>
        </w:rPr>
      </w:pPr>
      <w:r w:rsidRPr="00BE4132">
        <w:rPr>
          <w:rFonts w:eastAsia="Times New Roman" w:cs="Times New Roman"/>
          <w:sz w:val="24"/>
          <w:szCs w:val="24"/>
          <w:lang w:val="en-US"/>
        </w:rPr>
        <w:t xml:space="preserve">Please Note: </w:t>
      </w:r>
    </w:p>
    <w:p w:rsidR="00BE4132" w:rsidRDefault="00BE4132" w:rsidP="00BE4132">
      <w:pPr>
        <w:tabs>
          <w:tab w:val="left" w:pos="-142"/>
        </w:tabs>
        <w:spacing w:after="0" w:line="240" w:lineRule="auto"/>
        <w:ind w:leftChars="-65" w:left="-142" w:hanging="1"/>
        <w:jc w:val="center"/>
        <w:rPr>
          <w:rFonts w:ascii="Arial" w:eastAsia="Times New Roman" w:hAnsi="Arial" w:cs="Times New Roman"/>
          <w:lang w:val="en-US"/>
        </w:rPr>
      </w:pPr>
      <w:r w:rsidRPr="00D92EAE">
        <w:rPr>
          <w:rFonts w:ascii="Arial" w:eastAsia="Times New Roman" w:hAnsi="Arial" w:cs="Times New Roman"/>
          <w:lang w:val="en-US"/>
        </w:rPr>
        <w:t xml:space="preserve">r </w:t>
      </w:r>
      <w:r>
        <w:rPr>
          <w:rFonts w:ascii="Arial" w:eastAsia="Times New Roman" w:hAnsi="Arial" w:cs="Times New Roman"/>
          <w:lang w:val="en-US"/>
        </w:rPr>
        <w:t>stands for a regulation from Education and Care Services National Regulations</w:t>
      </w:r>
    </w:p>
    <w:p w:rsidR="00BE4132" w:rsidRPr="00D92EAE" w:rsidRDefault="00BE4132" w:rsidP="00BE4132">
      <w:pPr>
        <w:tabs>
          <w:tab w:val="left" w:pos="-142"/>
        </w:tabs>
        <w:spacing w:after="0" w:line="240" w:lineRule="auto"/>
        <w:ind w:leftChars="-65" w:left="-142" w:hanging="1"/>
        <w:jc w:val="center"/>
        <w:rPr>
          <w:rFonts w:ascii="Arial" w:eastAsia="Times New Roman" w:hAnsi="Arial" w:cs="Times New Roman"/>
          <w:lang w:val="en-US"/>
        </w:rPr>
      </w:pPr>
      <w:r>
        <w:rPr>
          <w:rFonts w:ascii="Arial" w:eastAsia="Times New Roman" w:hAnsi="Arial" w:cs="Times New Roman"/>
          <w:lang w:val="en-US"/>
        </w:rPr>
        <w:t xml:space="preserve">s stands for a law from Children(Education and Care </w:t>
      </w:r>
      <w:r w:rsidR="004721A5">
        <w:rPr>
          <w:rFonts w:ascii="Arial" w:eastAsia="Times New Roman" w:hAnsi="Arial" w:cs="Times New Roman"/>
          <w:lang w:val="en-US"/>
        </w:rPr>
        <w:t>Services</w:t>
      </w:r>
      <w:r>
        <w:rPr>
          <w:rFonts w:ascii="Arial" w:eastAsia="Times New Roman" w:hAnsi="Arial" w:cs="Times New Roman"/>
          <w:lang w:val="en-US"/>
        </w:rPr>
        <w:t>) National Law (NSW) No 104a</w:t>
      </w:r>
    </w:p>
    <w:p w:rsidR="00BE4132" w:rsidRPr="00E83F46" w:rsidRDefault="00BE4132" w:rsidP="00BE4132">
      <w:pPr>
        <w:jc w:val="center"/>
        <w:rPr>
          <w:rFonts w:cs="Arial"/>
        </w:rPr>
      </w:pPr>
    </w:p>
    <w:p w:rsidR="00BE4132" w:rsidRPr="00BE4132" w:rsidRDefault="00BE4132" w:rsidP="00BE4132">
      <w:pPr>
        <w:tabs>
          <w:tab w:val="left" w:pos="-142"/>
        </w:tabs>
        <w:spacing w:after="0" w:line="240" w:lineRule="auto"/>
        <w:ind w:leftChars="-65" w:left="-142" w:hanging="1"/>
        <w:jc w:val="center"/>
        <w:rPr>
          <w:rFonts w:eastAsia="Times New Roman" w:cs="Times New Roman"/>
          <w:b/>
          <w:sz w:val="24"/>
          <w:szCs w:val="24"/>
          <w:lang w:val="en-US"/>
        </w:rPr>
      </w:pPr>
    </w:p>
    <w:tbl>
      <w:tblPr>
        <w:tblW w:w="1105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1"/>
        <w:gridCol w:w="502"/>
        <w:gridCol w:w="1187"/>
        <w:gridCol w:w="630"/>
        <w:gridCol w:w="1170"/>
        <w:gridCol w:w="4668"/>
      </w:tblGrid>
      <w:tr w:rsidR="00F0112F" w:rsidRPr="00CA0FDD" w:rsidTr="00E52F18">
        <w:trPr>
          <w:trHeight w:val="300"/>
          <w:tblHeader/>
        </w:trPr>
        <w:tc>
          <w:tcPr>
            <w:tcW w:w="2901" w:type="dxa"/>
            <w:shd w:val="clear" w:color="auto" w:fill="F2F2F2" w:themeFill="background1" w:themeFillShade="F2"/>
            <w:noWrap/>
            <w:vAlign w:val="bottom"/>
            <w:hideMark/>
          </w:tcPr>
          <w:p w:rsidR="00F0112F" w:rsidRPr="005753C9" w:rsidRDefault="00F0112F" w:rsidP="005753C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5753C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Policy</w:t>
            </w:r>
          </w:p>
        </w:tc>
        <w:tc>
          <w:tcPr>
            <w:tcW w:w="502" w:type="dxa"/>
            <w:shd w:val="clear" w:color="auto" w:fill="F2F2F2" w:themeFill="background1" w:themeFillShade="F2"/>
          </w:tcPr>
          <w:p w:rsidR="00F0112F" w:rsidRPr="005753C9" w:rsidRDefault="00F0112F" w:rsidP="005753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Ver#</w:t>
            </w:r>
          </w:p>
        </w:tc>
        <w:tc>
          <w:tcPr>
            <w:tcW w:w="1187" w:type="dxa"/>
            <w:shd w:val="clear" w:color="auto" w:fill="F2F2F2" w:themeFill="background1" w:themeFillShade="F2"/>
          </w:tcPr>
          <w:p w:rsidR="00F0112F" w:rsidRPr="005753C9" w:rsidRDefault="00F0112F" w:rsidP="005753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5753C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Vers</w:t>
            </w:r>
            <w:proofErr w:type="spellEnd"/>
          </w:p>
          <w:p w:rsidR="00F0112F" w:rsidRPr="005753C9" w:rsidRDefault="00F0112F" w:rsidP="005753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630" w:type="dxa"/>
            <w:shd w:val="clear" w:color="auto" w:fill="F2F2F2" w:themeFill="background1" w:themeFillShade="F2"/>
          </w:tcPr>
          <w:p w:rsidR="00F0112F" w:rsidRPr="005753C9" w:rsidRDefault="00F0112F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NQ</w:t>
            </w:r>
            <w:r w:rsidR="00CA496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F0112F" w:rsidRDefault="00F0112F" w:rsidP="005753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Law</w:t>
            </w:r>
          </w:p>
          <w:p w:rsidR="00F0112F" w:rsidRDefault="00F0112F" w:rsidP="005753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 xml:space="preserve">&amp; </w:t>
            </w:r>
          </w:p>
          <w:p w:rsidR="00F0112F" w:rsidRPr="005753C9" w:rsidRDefault="00F0112F" w:rsidP="005753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Regs</w:t>
            </w:r>
          </w:p>
          <w:p w:rsidR="00F0112F" w:rsidRPr="005753C9" w:rsidRDefault="00F0112F" w:rsidP="005753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8" w:type="dxa"/>
            <w:shd w:val="clear" w:color="auto" w:fill="F2F2F2" w:themeFill="background1" w:themeFillShade="F2"/>
          </w:tcPr>
          <w:p w:rsidR="00F0112F" w:rsidRPr="005753C9" w:rsidRDefault="00F0112F" w:rsidP="005753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Other Policies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 xml:space="preserve"> and Documents </w:t>
            </w:r>
          </w:p>
        </w:tc>
      </w:tr>
      <w:tr w:rsidR="00F0112F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  <w:hideMark/>
          </w:tcPr>
          <w:p w:rsidR="00F0112F" w:rsidRPr="005753C9" w:rsidRDefault="00F0112F" w:rsidP="00DC6F4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Centre Philosophy </w:t>
            </w:r>
            <w:r w:rsidR="007D4AA3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and Theorists </w:t>
            </w:r>
          </w:p>
        </w:tc>
        <w:tc>
          <w:tcPr>
            <w:tcW w:w="502" w:type="dxa"/>
            <w:shd w:val="clear" w:color="auto" w:fill="FFFFFF" w:themeFill="background1"/>
          </w:tcPr>
          <w:p w:rsidR="00F0112F" w:rsidRPr="00A930CE" w:rsidRDefault="00F0112F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930C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87" w:type="dxa"/>
            <w:shd w:val="clear" w:color="auto" w:fill="FFFFFF" w:themeFill="background1"/>
          </w:tcPr>
          <w:p w:rsidR="00F0112F" w:rsidRPr="00A930CE" w:rsidRDefault="00F0112F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</w:t>
            </w:r>
            <w:r w:rsidRPr="00A930C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630" w:type="dxa"/>
            <w:shd w:val="clear" w:color="auto" w:fill="FFFFFF" w:themeFill="background1"/>
          </w:tcPr>
          <w:p w:rsidR="00F0112F" w:rsidRPr="00A930CE" w:rsidRDefault="00CA4962" w:rsidP="00242F7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FFFFFF" w:themeFill="background1"/>
          </w:tcPr>
          <w:p w:rsidR="00F0112F" w:rsidRPr="00A930CE" w:rsidRDefault="00F0112F" w:rsidP="00242F7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930C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r55</w:t>
            </w:r>
          </w:p>
        </w:tc>
        <w:tc>
          <w:tcPr>
            <w:tcW w:w="4668" w:type="dxa"/>
            <w:shd w:val="clear" w:color="auto" w:fill="FFFFFF" w:themeFill="background1"/>
          </w:tcPr>
          <w:p w:rsidR="00F0112F" w:rsidRPr="000671E6" w:rsidRDefault="00F0112F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Constitution</w:t>
            </w:r>
          </w:p>
          <w:p w:rsidR="00F0112F" w:rsidRPr="000671E6" w:rsidRDefault="00F0112F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All Centre Policies</w:t>
            </w:r>
          </w:p>
          <w:p w:rsidR="00F0112F" w:rsidRPr="000671E6" w:rsidRDefault="00F0112F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ACEQUA</w:t>
            </w:r>
          </w:p>
          <w:p w:rsidR="00F0112F" w:rsidRPr="000671E6" w:rsidRDefault="00F0112F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National Quality Framework</w:t>
            </w:r>
          </w:p>
          <w:p w:rsidR="00F0112F" w:rsidRPr="000671E6" w:rsidRDefault="00F0112F" w:rsidP="000671E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F0112F" w:rsidRPr="00CA0FDD" w:rsidTr="00E52F18">
        <w:trPr>
          <w:trHeight w:val="332"/>
        </w:trPr>
        <w:tc>
          <w:tcPr>
            <w:tcW w:w="2901" w:type="dxa"/>
            <w:shd w:val="clear" w:color="auto" w:fill="auto"/>
            <w:noWrap/>
            <w:vAlign w:val="center"/>
          </w:tcPr>
          <w:p w:rsidR="00F0112F" w:rsidRPr="005753C9" w:rsidRDefault="00F0112F" w:rsidP="00DC6F4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Centre Constitution</w:t>
            </w:r>
          </w:p>
        </w:tc>
        <w:tc>
          <w:tcPr>
            <w:tcW w:w="502" w:type="dxa"/>
            <w:shd w:val="clear" w:color="auto" w:fill="FFFFFF" w:themeFill="background1"/>
          </w:tcPr>
          <w:p w:rsidR="00F0112F" w:rsidRPr="00C53322" w:rsidRDefault="00F0112F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87" w:type="dxa"/>
            <w:shd w:val="clear" w:color="auto" w:fill="FFFFFF" w:themeFill="background1"/>
          </w:tcPr>
          <w:p w:rsidR="00F0112F" w:rsidRPr="00C53322" w:rsidRDefault="00F0112F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5332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 2017</w:t>
            </w:r>
          </w:p>
        </w:tc>
        <w:tc>
          <w:tcPr>
            <w:tcW w:w="630" w:type="dxa"/>
            <w:shd w:val="clear" w:color="auto" w:fill="FFFFFF" w:themeFill="background1"/>
          </w:tcPr>
          <w:p w:rsidR="00F0112F" w:rsidRPr="00C53322" w:rsidRDefault="00F0112F" w:rsidP="00CA0F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F0112F" w:rsidRPr="00C53322" w:rsidRDefault="00F0112F" w:rsidP="00CA0F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C5332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ACNC </w:t>
            </w:r>
          </w:p>
        </w:tc>
        <w:tc>
          <w:tcPr>
            <w:tcW w:w="4668" w:type="dxa"/>
            <w:shd w:val="clear" w:color="auto" w:fill="FFFFFF" w:themeFill="background1"/>
          </w:tcPr>
          <w:p w:rsidR="00F0112F" w:rsidRPr="000671E6" w:rsidRDefault="00F0112F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E16772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E16772" w:rsidRPr="005753C9" w:rsidRDefault="00E16772" w:rsidP="00CA496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Acceptance and Refusal of Authorisations Policy</w:t>
            </w:r>
          </w:p>
        </w:tc>
        <w:tc>
          <w:tcPr>
            <w:tcW w:w="502" w:type="dxa"/>
          </w:tcPr>
          <w:p w:rsidR="00E16772" w:rsidRPr="00B1568D" w:rsidRDefault="00E1677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E16772" w:rsidRPr="00B1568D" w:rsidRDefault="00E1677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Feb2020 </w:t>
            </w:r>
          </w:p>
        </w:tc>
        <w:tc>
          <w:tcPr>
            <w:tcW w:w="630" w:type="dxa"/>
          </w:tcPr>
          <w:p w:rsidR="00E16772" w:rsidRPr="00B1568D" w:rsidRDefault="00E1677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E16772" w:rsidRPr="00B1568D" w:rsidRDefault="00E1677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E16772" w:rsidRDefault="00E1677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r93</w:t>
            </w:r>
          </w:p>
          <w:p w:rsidR="00E16772" w:rsidRDefault="00E1677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94</w:t>
            </w:r>
          </w:p>
          <w:p w:rsidR="00E16772" w:rsidRDefault="00E1677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99</w:t>
            </w:r>
          </w:p>
          <w:p w:rsidR="00E16772" w:rsidRDefault="00E1677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102</w:t>
            </w:r>
          </w:p>
          <w:p w:rsidR="00E16772" w:rsidRDefault="00E1677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157</w:t>
            </w:r>
          </w:p>
          <w:p w:rsidR="00E16772" w:rsidRDefault="00E1677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158</w:t>
            </w:r>
          </w:p>
          <w:p w:rsidR="00E16772" w:rsidRPr="00B1568D" w:rsidRDefault="00E1677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4668" w:type="dxa"/>
          </w:tcPr>
          <w:p w:rsidR="00E16772" w:rsidRPr="000671E6" w:rsidRDefault="00E16772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Authority of Care Policy</w:t>
            </w:r>
          </w:p>
          <w:p w:rsidR="00E16772" w:rsidRPr="000671E6" w:rsidRDefault="00E16772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Financial Management Policy</w:t>
            </w:r>
          </w:p>
          <w:p w:rsidR="00E16772" w:rsidRPr="000671E6" w:rsidRDefault="00E16772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Sun Protection Policy</w:t>
            </w:r>
          </w:p>
          <w:p w:rsidR="00E16772" w:rsidRPr="000671E6" w:rsidRDefault="00E16772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Dealing with Medical Conditions and Administration of Medication</w:t>
            </w:r>
          </w:p>
          <w:p w:rsidR="00E16772" w:rsidRPr="000671E6" w:rsidRDefault="00E16772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Privacy Policy</w:t>
            </w:r>
          </w:p>
          <w:p w:rsidR="00E16772" w:rsidRPr="000671E6" w:rsidRDefault="00E16772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Excursion Policy</w:t>
            </w:r>
          </w:p>
          <w:p w:rsidR="00E16772" w:rsidRPr="000671E6" w:rsidRDefault="00E16772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Centre Enrolment Form</w:t>
            </w:r>
          </w:p>
        </w:tc>
      </w:tr>
      <w:tr w:rsidR="00E16772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  <w:hideMark/>
          </w:tcPr>
          <w:p w:rsidR="00E16772" w:rsidRPr="005753C9" w:rsidRDefault="00E16772" w:rsidP="00DC6F4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Administration of First Aid Policy</w:t>
            </w:r>
          </w:p>
        </w:tc>
        <w:tc>
          <w:tcPr>
            <w:tcW w:w="502" w:type="dxa"/>
          </w:tcPr>
          <w:p w:rsidR="00E16772" w:rsidRPr="00B1568D" w:rsidRDefault="00E16772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E16772" w:rsidRPr="00B1568D" w:rsidRDefault="00E16772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E16772" w:rsidRPr="00B1568D" w:rsidRDefault="00CA4962" w:rsidP="00CA0F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E16772" w:rsidRPr="00B1568D" w:rsidRDefault="00E16772" w:rsidP="00296F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r12</w:t>
            </w:r>
          </w:p>
          <w:p w:rsidR="00E16772" w:rsidRPr="00B1568D" w:rsidRDefault="00E16772" w:rsidP="00296F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r87</w:t>
            </w:r>
          </w:p>
          <w:p w:rsidR="00E16772" w:rsidRPr="00B1568D" w:rsidRDefault="00E16772" w:rsidP="00296F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r89</w:t>
            </w:r>
          </w:p>
          <w:p w:rsidR="00E16772" w:rsidRPr="00B1568D" w:rsidRDefault="00E16772" w:rsidP="00296F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s174</w:t>
            </w:r>
          </w:p>
        </w:tc>
        <w:tc>
          <w:tcPr>
            <w:tcW w:w="4668" w:type="dxa"/>
          </w:tcPr>
          <w:p w:rsidR="00E16772" w:rsidRPr="000671E6" w:rsidRDefault="00E1677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Management of Incident, Injury, Illness and Trauma Polic</w:t>
            </w:r>
            <w:r w:rsidRPr="000671E6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y</w:t>
            </w:r>
          </w:p>
          <w:p w:rsidR="00E16772" w:rsidRPr="000671E6" w:rsidRDefault="00E16772" w:rsidP="000671E6">
            <w:pPr>
              <w:pStyle w:val="ListParagraph"/>
              <w:spacing w:after="0" w:line="240" w:lineRule="auto"/>
              <w:ind w:left="252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E16772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  <w:hideMark/>
          </w:tcPr>
          <w:p w:rsidR="00E16772" w:rsidRPr="005753C9" w:rsidRDefault="00E16772" w:rsidP="00DC6F4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Anaphylaxis Policy</w:t>
            </w:r>
          </w:p>
        </w:tc>
        <w:tc>
          <w:tcPr>
            <w:tcW w:w="502" w:type="dxa"/>
          </w:tcPr>
          <w:p w:rsidR="00E16772" w:rsidRPr="00B1568D" w:rsidRDefault="00E16772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E16772" w:rsidRPr="00B1568D" w:rsidRDefault="00E16772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E16772" w:rsidRPr="00B1568D" w:rsidRDefault="00CA4962" w:rsidP="00CA0F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E16772" w:rsidRPr="00B1568D" w:rsidRDefault="00E16772" w:rsidP="004560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90-92</w:t>
            </w:r>
          </w:p>
          <w:p w:rsidR="00E16772" w:rsidRPr="00B1568D" w:rsidRDefault="00E16772" w:rsidP="004560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r96 </w:t>
            </w:r>
          </w:p>
          <w:p w:rsidR="00E16772" w:rsidRPr="00B1568D" w:rsidRDefault="00E16772" w:rsidP="004560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s174</w:t>
            </w:r>
          </w:p>
        </w:tc>
        <w:tc>
          <w:tcPr>
            <w:tcW w:w="4668" w:type="dxa"/>
          </w:tcPr>
          <w:p w:rsidR="00E16772" w:rsidRPr="000671E6" w:rsidRDefault="00E1677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sz w:val="20"/>
                <w:szCs w:val="20"/>
              </w:rPr>
              <w:t>Dealing with Medical Conditions and Medication Administration Policy</w:t>
            </w:r>
          </w:p>
          <w:p w:rsidR="00E16772" w:rsidRPr="000671E6" w:rsidRDefault="00E1677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sz w:val="20"/>
                <w:szCs w:val="20"/>
              </w:rPr>
              <w:t>Risk Minimisation Form</w:t>
            </w:r>
          </w:p>
        </w:tc>
      </w:tr>
      <w:tr w:rsidR="00CA4962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CA4962" w:rsidRPr="005753C9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Animal Management Policy</w:t>
            </w:r>
          </w:p>
        </w:tc>
        <w:tc>
          <w:tcPr>
            <w:tcW w:w="502" w:type="dxa"/>
          </w:tcPr>
          <w:p w:rsidR="00CA4962" w:rsidRPr="00B1568D" w:rsidRDefault="00CA496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CA4962" w:rsidRPr="00B1568D" w:rsidRDefault="00CA496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70" w:type="dxa"/>
          </w:tcPr>
          <w:p w:rsidR="00CA4962" w:rsidRDefault="00CA4962" w:rsidP="00CA496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="MS Mincho" w:cstheme="minorHAnsi"/>
                <w:sz w:val="20"/>
                <w:szCs w:val="20"/>
                <w:lang w:eastAsia="en-US"/>
              </w:rPr>
              <w:t>r</w:t>
            </w:r>
            <w:r w:rsidRPr="00B1568D">
              <w:rPr>
                <w:rFonts w:eastAsiaTheme="minorHAnsi" w:cstheme="minorHAnsi"/>
                <w:sz w:val="20"/>
                <w:szCs w:val="20"/>
                <w:lang w:eastAsia="en-US"/>
              </w:rPr>
              <w:t>77</w:t>
            </w:r>
          </w:p>
          <w:p w:rsidR="00CA4962" w:rsidRDefault="00CA4962" w:rsidP="00CA496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Theme="minorHAnsi" w:cstheme="minorHAnsi"/>
                <w:sz w:val="20"/>
                <w:szCs w:val="20"/>
                <w:lang w:eastAsia="en-US"/>
              </w:rPr>
            </w:pPr>
            <w:r>
              <w:rPr>
                <w:rFonts w:eastAsiaTheme="minorHAnsi" w:cstheme="minorHAnsi"/>
                <w:sz w:val="20"/>
                <w:szCs w:val="20"/>
                <w:lang w:eastAsia="en-US"/>
              </w:rPr>
              <w:t>r</w:t>
            </w:r>
            <w:r w:rsidRPr="00B1568D">
              <w:rPr>
                <w:rFonts w:eastAsiaTheme="minorHAnsi" w:cstheme="minorHAnsi"/>
                <w:sz w:val="20"/>
                <w:szCs w:val="20"/>
                <w:lang w:eastAsia="en-US"/>
              </w:rPr>
              <w:t>109</w:t>
            </w:r>
          </w:p>
          <w:p w:rsidR="00CA4962" w:rsidRDefault="00CA4962" w:rsidP="00CA496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MS Mincho" w:cstheme="minorHAnsi"/>
                <w:sz w:val="20"/>
                <w:szCs w:val="20"/>
                <w:lang w:eastAsia="en-US"/>
              </w:rPr>
            </w:pPr>
            <w:r>
              <w:rPr>
                <w:rFonts w:eastAsia="MS Mincho" w:cstheme="minorHAnsi"/>
                <w:sz w:val="20"/>
                <w:szCs w:val="20"/>
                <w:lang w:eastAsia="en-US"/>
              </w:rPr>
              <w:t>s</w:t>
            </w:r>
            <w:r w:rsidRPr="00B1568D">
              <w:rPr>
                <w:rFonts w:eastAsia="MS Mincho" w:cstheme="minorHAnsi"/>
                <w:sz w:val="20"/>
                <w:szCs w:val="20"/>
                <w:lang w:eastAsia="en-US"/>
              </w:rPr>
              <w:t>165</w:t>
            </w:r>
          </w:p>
          <w:p w:rsidR="00CA4962" w:rsidRDefault="00CA4962" w:rsidP="00CA496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MS Mincho" w:cstheme="minorHAnsi"/>
                <w:sz w:val="20"/>
                <w:szCs w:val="20"/>
                <w:lang w:eastAsia="en-US"/>
              </w:rPr>
            </w:pPr>
            <w:r>
              <w:rPr>
                <w:rFonts w:eastAsia="MS Mincho" w:cstheme="minorHAnsi"/>
                <w:sz w:val="20"/>
                <w:szCs w:val="20"/>
                <w:lang w:eastAsia="en-US"/>
              </w:rPr>
              <w:t>s</w:t>
            </w:r>
            <w:r w:rsidRPr="00B1568D">
              <w:rPr>
                <w:rFonts w:eastAsia="MS Mincho" w:cstheme="minorHAnsi"/>
                <w:sz w:val="20"/>
                <w:szCs w:val="20"/>
                <w:lang w:eastAsia="en-US"/>
              </w:rPr>
              <w:t>167</w:t>
            </w:r>
          </w:p>
          <w:p w:rsidR="00CA4962" w:rsidRPr="00B1568D" w:rsidRDefault="00CA4962" w:rsidP="00CA496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668" w:type="dxa"/>
          </w:tcPr>
          <w:p w:rsidR="00CA4962" w:rsidRPr="000671E6" w:rsidRDefault="00CA4962" w:rsidP="007C5860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textAlignment w:val="baseline"/>
              <w:rPr>
                <w:rFonts w:eastAsiaTheme="minorHAnsi" w:cstheme="minorHAnsi"/>
                <w:sz w:val="20"/>
                <w:szCs w:val="20"/>
                <w:lang w:eastAsia="en-US"/>
              </w:rPr>
            </w:pPr>
            <w:r w:rsidRPr="000671E6">
              <w:rPr>
                <w:rFonts w:eastAsiaTheme="minorHAnsi" w:cstheme="minorHAnsi"/>
                <w:sz w:val="20"/>
                <w:szCs w:val="20"/>
                <w:lang w:eastAsia="en-US"/>
              </w:rPr>
              <w:t>Staying Healthy in Child Care</w:t>
            </w:r>
          </w:p>
          <w:p w:rsidR="00CA4962" w:rsidRPr="000671E6" w:rsidRDefault="00CA4962" w:rsidP="007C5860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textAlignment w:val="baseline"/>
              <w:rPr>
                <w:rFonts w:eastAsiaTheme="minorHAnsi" w:cstheme="minorHAnsi"/>
                <w:sz w:val="20"/>
                <w:szCs w:val="20"/>
                <w:lang w:eastAsia="en-US"/>
              </w:rPr>
            </w:pPr>
            <w:r w:rsidRPr="000671E6">
              <w:rPr>
                <w:rFonts w:eastAsiaTheme="minorHAnsi" w:cstheme="minorHAnsi"/>
                <w:bCs/>
                <w:sz w:val="20"/>
                <w:szCs w:val="20"/>
                <w:lang w:eastAsia="en-US"/>
              </w:rPr>
              <w:t>Companion Animals Act 1998</w:t>
            </w:r>
          </w:p>
          <w:p w:rsidR="00CA4962" w:rsidRPr="000671E6" w:rsidRDefault="00CA4962" w:rsidP="007C5860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textAlignment w:val="baseline"/>
              <w:rPr>
                <w:rFonts w:eastAsiaTheme="minorHAnsi" w:cstheme="minorHAnsi"/>
                <w:sz w:val="20"/>
                <w:szCs w:val="20"/>
                <w:lang w:eastAsia="en-US"/>
              </w:rPr>
            </w:pPr>
            <w:r w:rsidRPr="000671E6">
              <w:rPr>
                <w:rFonts w:eastAsiaTheme="minorHAnsi" w:cstheme="minorHAnsi"/>
                <w:bCs/>
                <w:sz w:val="20"/>
                <w:szCs w:val="20"/>
                <w:lang w:eastAsia="en-US"/>
              </w:rPr>
              <w:t>Prevention of Cruelty to Animals Act 1979</w:t>
            </w:r>
          </w:p>
          <w:p w:rsidR="00CA4962" w:rsidRPr="000671E6" w:rsidRDefault="00CA4962" w:rsidP="007C5860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textAlignment w:val="baseline"/>
              <w:rPr>
                <w:rFonts w:eastAsiaTheme="minorHAnsi" w:cstheme="minorHAnsi"/>
                <w:sz w:val="20"/>
                <w:szCs w:val="20"/>
                <w:lang w:eastAsia="en-US"/>
              </w:rPr>
            </w:pPr>
            <w:r w:rsidRPr="000671E6">
              <w:rPr>
                <w:rFonts w:eastAsiaTheme="minorHAnsi" w:cstheme="minorHAnsi"/>
                <w:bCs/>
                <w:sz w:val="20"/>
                <w:szCs w:val="20"/>
                <w:lang w:eastAsia="en-US"/>
              </w:rPr>
              <w:t>Risk Assessments</w:t>
            </w:r>
          </w:p>
          <w:p w:rsidR="00CA4962" w:rsidRPr="000671E6" w:rsidRDefault="00CA4962" w:rsidP="007C5860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textAlignment w:val="baseline"/>
              <w:rPr>
                <w:rFonts w:eastAsiaTheme="minorHAnsi" w:cstheme="minorHAnsi"/>
                <w:sz w:val="20"/>
                <w:szCs w:val="20"/>
                <w:lang w:eastAsia="en-US"/>
              </w:rPr>
            </w:pPr>
            <w:r w:rsidRPr="000671E6">
              <w:rPr>
                <w:rFonts w:eastAsiaTheme="minorHAnsi" w:cstheme="minorHAnsi"/>
                <w:sz w:val="20"/>
                <w:szCs w:val="20"/>
                <w:lang w:eastAsia="en-US"/>
              </w:rPr>
              <w:t>Administration of First Aid policy</w:t>
            </w:r>
          </w:p>
          <w:p w:rsidR="00CA4962" w:rsidRPr="000671E6" w:rsidRDefault="00CA4962" w:rsidP="007C5860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textAlignment w:val="baseline"/>
              <w:rPr>
                <w:rFonts w:eastAsiaTheme="minorHAnsi" w:cstheme="minorHAnsi"/>
                <w:sz w:val="20"/>
                <w:szCs w:val="20"/>
                <w:lang w:eastAsia="en-US"/>
              </w:rPr>
            </w:pPr>
            <w:r w:rsidRPr="000671E6">
              <w:rPr>
                <w:rFonts w:eastAsiaTheme="minorHAnsi" w:cstheme="minorHAnsi"/>
                <w:sz w:val="20"/>
                <w:szCs w:val="20"/>
                <w:lang w:eastAsia="en-US"/>
              </w:rPr>
              <w:t>Dealing with Infectious Diseases</w:t>
            </w:r>
          </w:p>
          <w:p w:rsidR="00CA4962" w:rsidRPr="000671E6" w:rsidRDefault="00CA4962" w:rsidP="007C5860">
            <w:pPr>
              <w:widowControl w:val="0"/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textAlignment w:val="baseline"/>
              <w:rPr>
                <w:rFonts w:eastAsiaTheme="minorHAnsi" w:cstheme="minorHAnsi"/>
                <w:sz w:val="20"/>
                <w:szCs w:val="20"/>
                <w:lang w:eastAsia="en-US"/>
              </w:rPr>
            </w:pPr>
            <w:r w:rsidRPr="000671E6">
              <w:rPr>
                <w:rFonts w:eastAsiaTheme="minorHAnsi" w:cstheme="minorHAnsi"/>
                <w:sz w:val="20"/>
                <w:szCs w:val="20"/>
                <w:lang w:eastAsia="en-US"/>
              </w:rPr>
              <w:t>Injury, Illness, Incident and Trauma policy</w:t>
            </w:r>
          </w:p>
          <w:p w:rsidR="00CA4962" w:rsidRPr="000671E6" w:rsidRDefault="00CA4962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Theme="minorHAnsi" w:cstheme="minorHAnsi"/>
                <w:sz w:val="20"/>
                <w:szCs w:val="20"/>
                <w:lang w:eastAsia="en-US"/>
              </w:rPr>
              <w:t>Providing a Child Safe Environment policy</w:t>
            </w:r>
          </w:p>
        </w:tc>
      </w:tr>
      <w:tr w:rsidR="00CA4962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  <w:hideMark/>
          </w:tcPr>
          <w:p w:rsidR="00CA4962" w:rsidRPr="005753C9" w:rsidRDefault="00CA4962" w:rsidP="003A2E7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highlight w:val="cyan"/>
              </w:rPr>
            </w:pPr>
            <w:r w:rsidRPr="003A2E72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Asthma Policy </w:t>
            </w:r>
          </w:p>
        </w:tc>
        <w:tc>
          <w:tcPr>
            <w:tcW w:w="502" w:type="dxa"/>
          </w:tcPr>
          <w:p w:rsidR="00CA4962" w:rsidRPr="003A2E72" w:rsidRDefault="00CA4962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A2E7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CA4962" w:rsidRPr="003A2E72" w:rsidRDefault="00CA4962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A2E7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CA4962" w:rsidRPr="00B1568D" w:rsidRDefault="007B217B" w:rsidP="00CA0F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cyan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CA4962" w:rsidRDefault="00CA4962" w:rsidP="005721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rPr>
                <w:rFonts w:eastAsia="Calibri" w:cs="Arial"/>
                <w:lang w:eastAsia="en-US"/>
              </w:rPr>
            </w:pPr>
            <w:r>
              <w:rPr>
                <w:rFonts w:eastAsia="Calibri" w:cs="Arial"/>
                <w:lang w:eastAsia="en-US"/>
              </w:rPr>
              <w:t>r12</w:t>
            </w:r>
          </w:p>
          <w:p w:rsidR="00CA4962" w:rsidRDefault="00CA4962" w:rsidP="005721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rPr>
                <w:rFonts w:eastAsia="Calibri" w:cs="Arial"/>
                <w:lang w:eastAsia="en-US"/>
              </w:rPr>
            </w:pPr>
            <w:r>
              <w:rPr>
                <w:rFonts w:eastAsia="Calibri" w:cs="Arial"/>
                <w:lang w:eastAsia="en-US"/>
              </w:rPr>
              <w:t>r8</w:t>
            </w:r>
            <w:r w:rsidRPr="0057219C">
              <w:rPr>
                <w:rFonts w:eastAsia="Calibri" w:cs="Arial"/>
                <w:lang w:eastAsia="en-US"/>
              </w:rPr>
              <w:t>7</w:t>
            </w:r>
          </w:p>
          <w:p w:rsidR="00CA4962" w:rsidRPr="0057219C" w:rsidRDefault="00CA4962" w:rsidP="0057219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rPr>
                <w:rFonts w:eastAsia="Calibri" w:cs="Arial"/>
                <w:sz w:val="24"/>
                <w:szCs w:val="24"/>
                <w:lang w:eastAsia="en-US"/>
              </w:rPr>
            </w:pPr>
            <w:r>
              <w:rPr>
                <w:rFonts w:eastAsia="Calibri" w:cs="Arial"/>
                <w:lang w:eastAsia="en-US"/>
              </w:rPr>
              <w:t>r89</w:t>
            </w:r>
          </w:p>
          <w:p w:rsidR="00CA4962" w:rsidRPr="003A2E72" w:rsidRDefault="00CA4962" w:rsidP="005721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7219C">
              <w:rPr>
                <w:rFonts w:eastAsia="Calibri" w:cs="Arial"/>
                <w:lang w:eastAsia="en-US"/>
              </w:rPr>
              <w:t>s174</w:t>
            </w:r>
          </w:p>
        </w:tc>
        <w:tc>
          <w:tcPr>
            <w:tcW w:w="4668" w:type="dxa"/>
          </w:tcPr>
          <w:p w:rsidR="00CA4962" w:rsidRPr="000671E6" w:rsidRDefault="00CA496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sz w:val="20"/>
                <w:szCs w:val="20"/>
              </w:rPr>
              <w:t>Dealing with Medical Conditions and Medication Administration Policy</w:t>
            </w:r>
          </w:p>
          <w:p w:rsidR="00CA4962" w:rsidRPr="000671E6" w:rsidRDefault="00CA496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sz w:val="20"/>
                <w:szCs w:val="20"/>
              </w:rPr>
              <w:t>Risk Minimisation Form</w:t>
            </w:r>
          </w:p>
        </w:tc>
      </w:tr>
      <w:tr w:rsidR="00CA4962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CA4962" w:rsidRPr="005753C9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Authority of Care Policy</w:t>
            </w:r>
          </w:p>
        </w:tc>
        <w:tc>
          <w:tcPr>
            <w:tcW w:w="502" w:type="dxa"/>
          </w:tcPr>
          <w:p w:rsidR="00CA4962" w:rsidRPr="00B1568D" w:rsidRDefault="00CA496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CA4962" w:rsidRPr="00B1568D" w:rsidRDefault="00CA496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7B217B" w:rsidRDefault="007B217B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</w:t>
            </w:r>
          </w:p>
          <w:p w:rsidR="00CA4962" w:rsidRPr="00B1568D" w:rsidRDefault="007B217B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99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158-161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r168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r176</w:t>
            </w:r>
          </w:p>
        </w:tc>
        <w:tc>
          <w:tcPr>
            <w:tcW w:w="4668" w:type="dxa"/>
          </w:tcPr>
          <w:p w:rsidR="00CA4962" w:rsidRPr="000671E6" w:rsidRDefault="00CA4962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Educator's Role  when Rostered on as Floater Policy</w:t>
            </w:r>
          </w:p>
          <w:p w:rsidR="00CA4962" w:rsidRPr="000671E6" w:rsidRDefault="00CA4962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National Quality Framework</w:t>
            </w:r>
          </w:p>
          <w:p w:rsidR="00CA4962" w:rsidRPr="000671E6" w:rsidRDefault="00CA4962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Acceptance and Refusal of Authority</w:t>
            </w:r>
          </w:p>
        </w:tc>
      </w:tr>
      <w:tr w:rsidR="00CA4962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CA4962" w:rsidRPr="005753C9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Centre Hierarchy</w:t>
            </w:r>
          </w:p>
        </w:tc>
        <w:tc>
          <w:tcPr>
            <w:tcW w:w="502" w:type="dxa"/>
          </w:tcPr>
          <w:p w:rsidR="00CA4962" w:rsidRPr="00720A56" w:rsidRDefault="00CA496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20A5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CA4962" w:rsidRPr="00720A56" w:rsidRDefault="00CA496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20A5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CA4962" w:rsidRPr="00720A56" w:rsidRDefault="00CA4962" w:rsidP="007C5860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/>
              <w:ind w:left="0" w:firstLine="0"/>
              <w:rPr>
                <w:rFonts w:ascii="Arial" w:hAnsi="Arial" w:cs="Arial"/>
                <w:lang w:val="en-US"/>
              </w:rPr>
            </w:pPr>
            <w:r w:rsidRPr="00720A56">
              <w:rPr>
                <w:rFonts w:cs="Arial"/>
                <w:sz w:val="20"/>
                <w:szCs w:val="20"/>
                <w:lang w:val="en-US"/>
              </w:rPr>
              <w:t>4</w:t>
            </w:r>
          </w:p>
          <w:p w:rsidR="00CA4962" w:rsidRPr="00720A56" w:rsidRDefault="00CA4962" w:rsidP="007C5860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/>
              <w:ind w:left="0" w:firstLine="0"/>
              <w:rPr>
                <w:rFonts w:ascii="Arial" w:hAnsi="Arial" w:cs="Arial"/>
                <w:lang w:val="en-US"/>
              </w:rPr>
            </w:pPr>
            <w:r w:rsidRPr="00720A56">
              <w:rPr>
                <w:rFonts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1170" w:type="dxa"/>
          </w:tcPr>
          <w:p w:rsidR="00CA4962" w:rsidRPr="00720A56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Arial"/>
                <w:sz w:val="20"/>
                <w:szCs w:val="20"/>
                <w:lang w:val="en-US"/>
              </w:rPr>
            </w:pPr>
            <w:r w:rsidRPr="00720A56">
              <w:rPr>
                <w:rFonts w:cs="Arial"/>
                <w:sz w:val="20"/>
                <w:szCs w:val="20"/>
                <w:lang w:val="en-US"/>
              </w:rPr>
              <w:t>r 122</w:t>
            </w:r>
          </w:p>
          <w:p w:rsidR="00CA4962" w:rsidRPr="00720A56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Arial"/>
                <w:sz w:val="20"/>
                <w:szCs w:val="20"/>
                <w:lang w:val="en-US"/>
              </w:rPr>
            </w:pPr>
            <w:r w:rsidRPr="00720A56">
              <w:rPr>
                <w:rFonts w:cs="Arial"/>
                <w:sz w:val="20"/>
                <w:szCs w:val="20"/>
                <w:lang w:val="en-US"/>
              </w:rPr>
              <w:t>r145-146</w:t>
            </w:r>
          </w:p>
          <w:p w:rsidR="00CA4962" w:rsidRPr="00720A56" w:rsidRDefault="00CA4962" w:rsidP="00BE413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lang w:val="en-US"/>
              </w:rPr>
            </w:pPr>
            <w:r w:rsidRPr="00720A56">
              <w:rPr>
                <w:rFonts w:cs="Arial"/>
                <w:sz w:val="20"/>
                <w:szCs w:val="20"/>
                <w:lang w:val="en-US"/>
              </w:rPr>
              <w:t>r150</w:t>
            </w:r>
          </w:p>
        </w:tc>
        <w:tc>
          <w:tcPr>
            <w:tcW w:w="4668" w:type="dxa"/>
          </w:tcPr>
          <w:p w:rsidR="00CA4962" w:rsidRPr="000671E6" w:rsidRDefault="00CA4962" w:rsidP="007C5860">
            <w:pPr>
              <w:pStyle w:val="ListParagraph"/>
              <w:widowControl w:val="0"/>
              <w:numPr>
                <w:ilvl w:val="0"/>
                <w:numId w:val="15"/>
              </w:numPr>
              <w:tabs>
                <w:tab w:val="left" w:pos="42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0671E6">
              <w:rPr>
                <w:rFonts w:eastAsia="Calibri" w:cs="Arial"/>
                <w:sz w:val="20"/>
                <w:szCs w:val="20"/>
                <w:lang w:val="en-US" w:eastAsia="en-US"/>
              </w:rPr>
              <w:t>Governance and Management Policy</w:t>
            </w:r>
          </w:p>
          <w:p w:rsidR="00CA4962" w:rsidRPr="000671E6" w:rsidRDefault="00CA4962" w:rsidP="007C5860">
            <w:pPr>
              <w:pStyle w:val="ListParagraph"/>
              <w:widowControl w:val="0"/>
              <w:numPr>
                <w:ilvl w:val="0"/>
                <w:numId w:val="15"/>
              </w:numPr>
              <w:tabs>
                <w:tab w:val="left" w:pos="42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0671E6">
              <w:rPr>
                <w:rFonts w:eastAsia="Calibri" w:cs="Arial"/>
                <w:sz w:val="20"/>
                <w:szCs w:val="20"/>
                <w:lang w:val="en-US" w:eastAsia="en-US"/>
              </w:rPr>
              <w:t>All Job Descriptions</w:t>
            </w:r>
          </w:p>
          <w:p w:rsidR="00CA4962" w:rsidRPr="000671E6" w:rsidRDefault="00CA4962" w:rsidP="00CA4962">
            <w:pPr>
              <w:widowControl w:val="0"/>
              <w:tabs>
                <w:tab w:val="left" w:pos="42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eastAsia="Calibri" w:cs="Arial"/>
                <w:sz w:val="20"/>
                <w:szCs w:val="20"/>
                <w:lang w:val="en-US" w:eastAsia="en-US"/>
              </w:rPr>
            </w:pPr>
          </w:p>
        </w:tc>
      </w:tr>
      <w:tr w:rsidR="00CA4962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CA4962" w:rsidRPr="00467589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46758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lastRenderedPageBreak/>
              <w:t>Child Protection Flowchart</w:t>
            </w:r>
          </w:p>
        </w:tc>
        <w:tc>
          <w:tcPr>
            <w:tcW w:w="502" w:type="dxa"/>
            <w:shd w:val="clear" w:color="auto" w:fill="auto"/>
          </w:tcPr>
          <w:p w:rsidR="00CA4962" w:rsidRPr="00467589" w:rsidRDefault="00467589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  <w:shd w:val="clear" w:color="auto" w:fill="auto"/>
          </w:tcPr>
          <w:p w:rsidR="00CA4962" w:rsidRPr="00467589" w:rsidRDefault="00467589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 2020</w:t>
            </w:r>
          </w:p>
        </w:tc>
        <w:tc>
          <w:tcPr>
            <w:tcW w:w="630" w:type="dxa"/>
            <w:shd w:val="clear" w:color="auto" w:fill="auto"/>
          </w:tcPr>
          <w:p w:rsidR="00CA4962" w:rsidRPr="00467589" w:rsidRDefault="00CA4962" w:rsidP="007C5860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autoSpaceDN w:val="0"/>
              <w:adjustRightInd w:val="0"/>
              <w:ind w:left="0" w:firstLine="0"/>
              <w:rPr>
                <w:rFonts w:cs="Arial"/>
                <w:sz w:val="20"/>
                <w:szCs w:val="20"/>
                <w:lang w:val="en-US"/>
              </w:rPr>
            </w:pPr>
            <w:r w:rsidRPr="00467589">
              <w:rPr>
                <w:rFonts w:cs="Arial"/>
                <w:sz w:val="20"/>
                <w:szCs w:val="20"/>
                <w:lang w:val="en-US"/>
              </w:rPr>
              <w:t>all areas</w:t>
            </w:r>
          </w:p>
        </w:tc>
        <w:tc>
          <w:tcPr>
            <w:tcW w:w="1170" w:type="dxa"/>
            <w:shd w:val="clear" w:color="auto" w:fill="auto"/>
          </w:tcPr>
          <w:p w:rsidR="00CA4962" w:rsidRPr="00467589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467589">
              <w:rPr>
                <w:rFonts w:cstheme="minorHAnsi"/>
                <w:sz w:val="20"/>
                <w:szCs w:val="20"/>
                <w:lang w:val="en-US"/>
              </w:rPr>
              <w:t>r84-87</w:t>
            </w:r>
          </w:p>
          <w:p w:rsidR="00CA4962" w:rsidRPr="00467589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467589">
              <w:rPr>
                <w:rFonts w:cstheme="minorHAnsi"/>
                <w:sz w:val="20"/>
                <w:szCs w:val="20"/>
                <w:lang w:val="en-US"/>
              </w:rPr>
              <w:t>r115</w:t>
            </w:r>
          </w:p>
          <w:p w:rsidR="00CA4962" w:rsidRPr="00467589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467589">
              <w:rPr>
                <w:rFonts w:cstheme="minorHAnsi"/>
                <w:sz w:val="20"/>
                <w:szCs w:val="20"/>
                <w:lang w:val="en-US"/>
              </w:rPr>
              <w:t>r155</w:t>
            </w:r>
          </w:p>
          <w:p w:rsidR="00CA4962" w:rsidRPr="00467589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467589">
              <w:rPr>
                <w:rFonts w:cstheme="minorHAnsi"/>
                <w:sz w:val="20"/>
                <w:szCs w:val="20"/>
                <w:lang w:val="en-US"/>
              </w:rPr>
              <w:t>r170</w:t>
            </w:r>
          </w:p>
          <w:p w:rsidR="00CA4962" w:rsidRPr="00467589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467589">
              <w:rPr>
                <w:rFonts w:cstheme="minorHAnsi"/>
                <w:sz w:val="20"/>
                <w:szCs w:val="20"/>
                <w:lang w:val="en-US"/>
              </w:rPr>
              <w:t>r176</w:t>
            </w:r>
          </w:p>
          <w:p w:rsidR="00CA4962" w:rsidRPr="00467589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467589">
              <w:rPr>
                <w:rFonts w:cstheme="minorHAnsi"/>
                <w:sz w:val="20"/>
                <w:szCs w:val="20"/>
                <w:lang w:val="en-US"/>
              </w:rPr>
              <w:t>r168</w:t>
            </w:r>
          </w:p>
          <w:p w:rsidR="00CA4962" w:rsidRPr="00467589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US"/>
              </w:rPr>
            </w:pPr>
            <w:r w:rsidRPr="00467589">
              <w:rPr>
                <w:rFonts w:cstheme="minorHAnsi"/>
                <w:sz w:val="20"/>
                <w:szCs w:val="20"/>
                <w:lang w:val="en-US"/>
              </w:rPr>
              <w:t>r181</w:t>
            </w:r>
          </w:p>
        </w:tc>
        <w:tc>
          <w:tcPr>
            <w:tcW w:w="4668" w:type="dxa"/>
            <w:shd w:val="clear" w:color="auto" w:fill="auto"/>
          </w:tcPr>
          <w:p w:rsidR="00CA4962" w:rsidRPr="00467589" w:rsidRDefault="00CA4962" w:rsidP="007C5860">
            <w:pPr>
              <w:widowControl w:val="0"/>
              <w:numPr>
                <w:ilvl w:val="0"/>
                <w:numId w:val="15"/>
              </w:numPr>
              <w:tabs>
                <w:tab w:val="left" w:pos="42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467589">
              <w:rPr>
                <w:rFonts w:eastAsia="Calibri" w:cs="Arial"/>
                <w:sz w:val="20"/>
                <w:szCs w:val="20"/>
                <w:lang w:val="en-US" w:eastAsia="en-US"/>
              </w:rPr>
              <w:t>Child Protection Policy</w:t>
            </w:r>
          </w:p>
          <w:p w:rsidR="00CA4962" w:rsidRPr="00467589" w:rsidRDefault="00CA4962" w:rsidP="007C5860">
            <w:pPr>
              <w:widowControl w:val="0"/>
              <w:numPr>
                <w:ilvl w:val="0"/>
                <w:numId w:val="15"/>
              </w:numPr>
              <w:tabs>
                <w:tab w:val="left" w:pos="42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467589">
              <w:rPr>
                <w:rFonts w:eastAsia="Calibri" w:cs="Arial"/>
                <w:sz w:val="20"/>
                <w:szCs w:val="20"/>
                <w:lang w:val="en-US" w:eastAsia="en-US"/>
              </w:rPr>
              <w:t>Child Protection Helpline</w:t>
            </w:r>
          </w:p>
          <w:p w:rsidR="00CA4962" w:rsidRPr="00467589" w:rsidRDefault="00CA4962" w:rsidP="007C5860">
            <w:pPr>
              <w:widowControl w:val="0"/>
              <w:numPr>
                <w:ilvl w:val="0"/>
                <w:numId w:val="15"/>
              </w:numPr>
              <w:tabs>
                <w:tab w:val="left" w:pos="42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467589">
              <w:rPr>
                <w:rFonts w:eastAsia="Calibri" w:cs="Arial"/>
                <w:sz w:val="20"/>
                <w:szCs w:val="20"/>
                <w:lang w:val="en-US" w:eastAsia="en-US"/>
              </w:rPr>
              <w:t>NSW Office of the Children Guardian</w:t>
            </w:r>
          </w:p>
          <w:p w:rsidR="00CA4962" w:rsidRPr="00467589" w:rsidRDefault="00CA4962" w:rsidP="007C5860">
            <w:pPr>
              <w:widowControl w:val="0"/>
              <w:numPr>
                <w:ilvl w:val="0"/>
                <w:numId w:val="15"/>
              </w:numPr>
              <w:tabs>
                <w:tab w:val="left" w:pos="42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467589">
              <w:rPr>
                <w:rFonts w:eastAsia="Calibri" w:cs="Arial"/>
                <w:sz w:val="20"/>
                <w:szCs w:val="20"/>
                <w:lang w:val="en-US" w:eastAsia="en-US"/>
              </w:rPr>
              <w:t>NSW Ombudsman</w:t>
            </w:r>
          </w:p>
        </w:tc>
      </w:tr>
      <w:tr w:rsidR="00CA4962" w:rsidRPr="00CA0FDD" w:rsidTr="00E52F18">
        <w:trPr>
          <w:trHeight w:val="300"/>
        </w:trPr>
        <w:tc>
          <w:tcPr>
            <w:tcW w:w="2901" w:type="dxa"/>
            <w:shd w:val="clear" w:color="auto" w:fill="FFFFFF" w:themeFill="background1"/>
            <w:noWrap/>
            <w:vAlign w:val="center"/>
          </w:tcPr>
          <w:p w:rsidR="00CA4962" w:rsidRPr="00F86F68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F86F6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Child Protection Policy</w:t>
            </w:r>
          </w:p>
        </w:tc>
        <w:tc>
          <w:tcPr>
            <w:tcW w:w="502" w:type="dxa"/>
            <w:shd w:val="clear" w:color="auto" w:fill="FFFFFF" w:themeFill="background1"/>
          </w:tcPr>
          <w:p w:rsidR="00CA4962" w:rsidRPr="00F86F68" w:rsidRDefault="001C465F" w:rsidP="001C465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1187" w:type="dxa"/>
            <w:shd w:val="clear" w:color="auto" w:fill="FFFFFF" w:themeFill="background1"/>
          </w:tcPr>
          <w:p w:rsidR="00CA4962" w:rsidRPr="00F86F68" w:rsidRDefault="001C465F" w:rsidP="001C465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CA4962" w:rsidRPr="00F86F68" w:rsidRDefault="00CA4962" w:rsidP="007C5860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F86F68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  <w:p w:rsidR="00CA4962" w:rsidRPr="00F86F68" w:rsidRDefault="00CA4962" w:rsidP="007C5860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F86F68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  <w:p w:rsidR="00CA4962" w:rsidRPr="00F86F68" w:rsidRDefault="00CA4962" w:rsidP="007C5860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F86F68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  <w:p w:rsidR="00CA4962" w:rsidRPr="00F86F68" w:rsidRDefault="00CA4962" w:rsidP="007C5860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cstheme="minorHAnsi"/>
                <w:sz w:val="20"/>
                <w:szCs w:val="20"/>
              </w:rPr>
            </w:pPr>
            <w:r w:rsidRPr="00F86F68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  <w:p w:rsidR="00CA4962" w:rsidRPr="00F86F68" w:rsidRDefault="00CA4962" w:rsidP="00CA496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F86F68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  <w:p w:rsidR="00CA4962" w:rsidRPr="00F86F68" w:rsidRDefault="00CA4962" w:rsidP="00CA496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F86F68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170" w:type="dxa"/>
            <w:shd w:val="clear" w:color="auto" w:fill="FFFFFF" w:themeFill="background1"/>
          </w:tcPr>
          <w:p w:rsidR="00CA4962" w:rsidRPr="00F86F68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F86F68">
              <w:rPr>
                <w:rFonts w:cstheme="minorHAnsi"/>
                <w:sz w:val="20"/>
                <w:szCs w:val="20"/>
                <w:lang w:val="en-US"/>
              </w:rPr>
              <w:t>r84-87</w:t>
            </w:r>
          </w:p>
          <w:p w:rsidR="00CA4962" w:rsidRPr="00F86F68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F86F68">
              <w:rPr>
                <w:rFonts w:cstheme="minorHAnsi"/>
                <w:sz w:val="20"/>
                <w:szCs w:val="20"/>
                <w:lang w:val="en-US"/>
              </w:rPr>
              <w:t>r115</w:t>
            </w:r>
          </w:p>
          <w:p w:rsidR="00CA4962" w:rsidRPr="00F86F68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F86F68">
              <w:rPr>
                <w:rFonts w:cstheme="minorHAnsi"/>
                <w:sz w:val="20"/>
                <w:szCs w:val="20"/>
                <w:lang w:val="en-US"/>
              </w:rPr>
              <w:t>r155</w:t>
            </w:r>
          </w:p>
          <w:p w:rsidR="00CA4962" w:rsidRPr="00F86F68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F86F68">
              <w:rPr>
                <w:rFonts w:cstheme="minorHAnsi"/>
                <w:sz w:val="20"/>
                <w:szCs w:val="20"/>
                <w:lang w:val="en-US"/>
              </w:rPr>
              <w:t>r168</w:t>
            </w:r>
          </w:p>
          <w:p w:rsidR="00CA4962" w:rsidRPr="00F86F68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F86F68">
              <w:rPr>
                <w:rFonts w:cstheme="minorHAnsi"/>
                <w:sz w:val="20"/>
                <w:szCs w:val="20"/>
                <w:lang w:val="en-US"/>
              </w:rPr>
              <w:t>r170</w:t>
            </w:r>
          </w:p>
          <w:p w:rsidR="00CA4962" w:rsidRPr="00F86F68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F86F68">
              <w:rPr>
                <w:rFonts w:cstheme="minorHAnsi"/>
                <w:sz w:val="20"/>
                <w:szCs w:val="20"/>
                <w:lang w:val="en-US"/>
              </w:rPr>
              <w:t>r176</w:t>
            </w:r>
          </w:p>
          <w:p w:rsidR="00CA4962" w:rsidRPr="00F86F68" w:rsidRDefault="00CA4962" w:rsidP="00CA4962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68" w:type="dxa"/>
            <w:shd w:val="clear" w:color="auto" w:fill="FFFFFF" w:themeFill="background1"/>
          </w:tcPr>
          <w:p w:rsidR="00CA4962" w:rsidRPr="00F86F68" w:rsidRDefault="00CA4962" w:rsidP="007C5860">
            <w:pPr>
              <w:widowControl w:val="0"/>
              <w:numPr>
                <w:ilvl w:val="0"/>
                <w:numId w:val="15"/>
              </w:numPr>
              <w:tabs>
                <w:tab w:val="left" w:pos="42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val="en-US" w:eastAsia="en-US"/>
              </w:rPr>
            </w:pPr>
            <w:r w:rsidRPr="00F86F68">
              <w:rPr>
                <w:rFonts w:eastAsia="Calibri" w:cstheme="minorHAnsi"/>
                <w:sz w:val="20"/>
                <w:szCs w:val="20"/>
                <w:lang w:val="en-US" w:eastAsia="en-US"/>
              </w:rPr>
              <w:t>Philosophy</w:t>
            </w:r>
          </w:p>
          <w:p w:rsidR="00CA4962" w:rsidRPr="00F86F68" w:rsidRDefault="00CA4962" w:rsidP="007C5860">
            <w:pPr>
              <w:widowControl w:val="0"/>
              <w:numPr>
                <w:ilvl w:val="0"/>
                <w:numId w:val="15"/>
              </w:numPr>
              <w:tabs>
                <w:tab w:val="left" w:pos="42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val="en-US" w:eastAsia="en-US"/>
              </w:rPr>
            </w:pPr>
            <w:r w:rsidRPr="00F86F68">
              <w:rPr>
                <w:rFonts w:eastAsia="Calibri" w:cstheme="minorHAnsi"/>
                <w:sz w:val="20"/>
                <w:szCs w:val="20"/>
                <w:lang w:val="en-US" w:eastAsia="en-US"/>
              </w:rPr>
              <w:t>Professional Standards Policy</w:t>
            </w:r>
          </w:p>
          <w:p w:rsidR="00CA4962" w:rsidRPr="00F86F68" w:rsidRDefault="00CA4962" w:rsidP="007C5860">
            <w:pPr>
              <w:numPr>
                <w:ilvl w:val="0"/>
                <w:numId w:val="15"/>
              </w:numPr>
              <w:spacing w:after="0" w:line="240" w:lineRule="auto"/>
              <w:rPr>
                <w:rFonts w:eastAsia="Calibri" w:cstheme="minorHAnsi"/>
                <w:sz w:val="20"/>
                <w:szCs w:val="20"/>
                <w:lang w:eastAsia="en-US"/>
              </w:rPr>
            </w:pPr>
            <w:r w:rsidRPr="00F86F68">
              <w:rPr>
                <w:rFonts w:eastAsia="Calibri" w:cstheme="minorHAnsi"/>
                <w:sz w:val="20"/>
                <w:szCs w:val="20"/>
                <w:lang w:eastAsia="en-US"/>
              </w:rPr>
              <w:t>NSW Children and Young Person’s (Care and Protection) Act 1998</w:t>
            </w:r>
          </w:p>
          <w:p w:rsidR="00CA4962" w:rsidRPr="00F86F68" w:rsidRDefault="00CA4962" w:rsidP="007C5860">
            <w:pPr>
              <w:numPr>
                <w:ilvl w:val="0"/>
                <w:numId w:val="15"/>
              </w:numPr>
              <w:spacing w:after="0" w:line="240" w:lineRule="auto"/>
              <w:rPr>
                <w:rFonts w:eastAsia="Calibri" w:cstheme="minorHAnsi"/>
                <w:sz w:val="20"/>
                <w:szCs w:val="20"/>
                <w:lang w:eastAsia="en-US"/>
              </w:rPr>
            </w:pPr>
            <w:r w:rsidRPr="00F86F68">
              <w:rPr>
                <w:rFonts w:eastAsia="Calibri" w:cstheme="minorHAnsi"/>
                <w:sz w:val="20"/>
                <w:szCs w:val="20"/>
                <w:lang w:eastAsia="en-US"/>
              </w:rPr>
              <w:t>Commission for Children and Young People Act 1998</w:t>
            </w:r>
          </w:p>
          <w:p w:rsidR="00CA4962" w:rsidRPr="00F86F68" w:rsidRDefault="00CA4962" w:rsidP="007C5860">
            <w:pPr>
              <w:numPr>
                <w:ilvl w:val="0"/>
                <w:numId w:val="15"/>
              </w:numPr>
              <w:spacing w:after="0" w:line="240" w:lineRule="auto"/>
              <w:rPr>
                <w:rFonts w:eastAsia="Calibri" w:cstheme="minorHAnsi"/>
                <w:sz w:val="20"/>
                <w:szCs w:val="20"/>
                <w:lang w:eastAsia="en-US"/>
              </w:rPr>
            </w:pPr>
            <w:r w:rsidRPr="00F86F68">
              <w:rPr>
                <w:rFonts w:eastAsia="Calibri" w:cstheme="minorHAnsi"/>
                <w:sz w:val="20"/>
                <w:szCs w:val="20"/>
                <w:lang w:eastAsia="en-US"/>
              </w:rPr>
              <w:t>Child Protection (Prohibited Employment) Act 1998</w:t>
            </w:r>
          </w:p>
          <w:p w:rsidR="00CA4962" w:rsidRPr="00F86F68" w:rsidRDefault="00CA4962" w:rsidP="007C5860">
            <w:pPr>
              <w:numPr>
                <w:ilvl w:val="0"/>
                <w:numId w:val="15"/>
              </w:numPr>
              <w:spacing w:after="0" w:line="240" w:lineRule="auto"/>
              <w:rPr>
                <w:rFonts w:eastAsia="Calibri" w:cstheme="minorHAnsi"/>
                <w:sz w:val="20"/>
                <w:szCs w:val="20"/>
                <w:lang w:eastAsia="en-US"/>
              </w:rPr>
            </w:pPr>
            <w:r w:rsidRPr="00F86F68">
              <w:rPr>
                <w:rFonts w:eastAsia="Calibri" w:cstheme="minorHAnsi"/>
                <w:sz w:val="20"/>
                <w:szCs w:val="20"/>
                <w:lang w:eastAsia="en-US"/>
              </w:rPr>
              <w:t>Ombudsman Act 1974 (with relevant Child Protection Amendments)</w:t>
            </w:r>
          </w:p>
          <w:p w:rsidR="00CA4962" w:rsidRPr="00F86F68" w:rsidRDefault="00CA4962" w:rsidP="007C5860">
            <w:pPr>
              <w:numPr>
                <w:ilvl w:val="0"/>
                <w:numId w:val="15"/>
              </w:numPr>
              <w:spacing w:after="0" w:line="240" w:lineRule="auto"/>
              <w:rPr>
                <w:rFonts w:eastAsia="Calibri" w:cstheme="minorHAnsi"/>
                <w:sz w:val="20"/>
                <w:szCs w:val="20"/>
                <w:lang w:eastAsia="en-US"/>
              </w:rPr>
            </w:pPr>
            <w:r w:rsidRPr="00F86F68">
              <w:rPr>
                <w:rFonts w:eastAsia="Calibri" w:cstheme="minorHAnsi"/>
                <w:sz w:val="20"/>
                <w:szCs w:val="20"/>
                <w:lang w:eastAsia="en-US"/>
              </w:rPr>
              <w:t>NSW Department of Community Services Mandatory Reporting Guidelines</w:t>
            </w:r>
          </w:p>
          <w:p w:rsidR="00CA4962" w:rsidRPr="00F86F68" w:rsidRDefault="00CA4962" w:rsidP="007C5860">
            <w:pPr>
              <w:numPr>
                <w:ilvl w:val="0"/>
                <w:numId w:val="15"/>
              </w:numPr>
              <w:spacing w:after="0" w:line="240" w:lineRule="auto"/>
              <w:rPr>
                <w:rFonts w:eastAsia="Calibri" w:cstheme="minorHAnsi"/>
                <w:sz w:val="20"/>
                <w:szCs w:val="20"/>
                <w:lang w:eastAsia="en-US"/>
              </w:rPr>
            </w:pPr>
            <w:r w:rsidRPr="00F86F68">
              <w:rPr>
                <w:rFonts w:eastAsia="Calibri" w:cstheme="minorHAnsi"/>
                <w:sz w:val="20"/>
                <w:szCs w:val="20"/>
                <w:lang w:eastAsia="en-US"/>
              </w:rPr>
              <w:t>Child’s Story</w:t>
            </w:r>
          </w:p>
          <w:p w:rsidR="00CA4962" w:rsidRPr="00F86F68" w:rsidRDefault="00CA4962" w:rsidP="007C5860">
            <w:pPr>
              <w:numPr>
                <w:ilvl w:val="0"/>
                <w:numId w:val="15"/>
              </w:numPr>
              <w:spacing w:after="0" w:line="240" w:lineRule="auto"/>
              <w:rPr>
                <w:rFonts w:eastAsia="Calibri" w:cstheme="minorHAnsi"/>
                <w:sz w:val="20"/>
                <w:szCs w:val="20"/>
                <w:lang w:eastAsia="en-US"/>
              </w:rPr>
            </w:pPr>
            <w:r w:rsidRPr="00F86F68">
              <w:rPr>
                <w:rFonts w:eastAsia="Calibri" w:cstheme="minorHAnsi"/>
                <w:sz w:val="20"/>
                <w:szCs w:val="20"/>
                <w:lang w:eastAsia="en-US"/>
              </w:rPr>
              <w:t>Legislation Amendment (Wood Inquiry Recommendations) Act 2009 No 13</w:t>
            </w:r>
          </w:p>
          <w:p w:rsidR="00CA4962" w:rsidRPr="00F86F68" w:rsidRDefault="00CA4962" w:rsidP="007C5860">
            <w:pPr>
              <w:pStyle w:val="ListParagraph"/>
              <w:widowControl w:val="0"/>
              <w:numPr>
                <w:ilvl w:val="0"/>
                <w:numId w:val="15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F86F68">
              <w:rPr>
                <w:rFonts w:eastAsia="Calibri" w:cstheme="minorHAnsi"/>
                <w:sz w:val="20"/>
                <w:szCs w:val="20"/>
                <w:lang w:val="en-US" w:eastAsia="en-US"/>
              </w:rPr>
              <w:t>My Time, Our Place</w:t>
            </w:r>
          </w:p>
        </w:tc>
      </w:tr>
      <w:tr w:rsidR="00CA4962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CA4962" w:rsidRPr="005753C9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Code Of  </w:t>
            </w: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Professional Standards Policy</w:t>
            </w:r>
          </w:p>
        </w:tc>
        <w:tc>
          <w:tcPr>
            <w:tcW w:w="502" w:type="dxa"/>
          </w:tcPr>
          <w:p w:rsidR="00CA4962" w:rsidRPr="00B1568D" w:rsidRDefault="00CA496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CA4962" w:rsidRPr="00B1568D" w:rsidRDefault="00CA496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CA4962" w:rsidRPr="0078575F" w:rsidRDefault="007B217B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CA4962" w:rsidRPr="0078575F" w:rsidRDefault="007B217B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70" w:type="dxa"/>
          </w:tcPr>
          <w:p w:rsidR="00CA4962" w:rsidRPr="0078575F" w:rsidRDefault="00CA4962" w:rsidP="00CA4962">
            <w:pPr>
              <w:spacing w:after="0" w:line="240" w:lineRule="auto"/>
              <w:rPr>
                <w:rFonts w:ascii="Calibri" w:hAnsi="Calibri" w:cs="Arial"/>
                <w:sz w:val="20"/>
                <w:szCs w:val="20"/>
                <w:lang w:val="en-US"/>
              </w:rPr>
            </w:pPr>
            <w:r w:rsidRPr="0078575F">
              <w:rPr>
                <w:rFonts w:ascii="Calibri" w:hAnsi="Calibri" w:cs="Arial"/>
                <w:sz w:val="20"/>
                <w:szCs w:val="20"/>
                <w:lang w:val="en-US"/>
              </w:rPr>
              <w:t>r82- 84, r117- 118 r136</w:t>
            </w:r>
          </w:p>
          <w:p w:rsidR="00CA4962" w:rsidRPr="0078575F" w:rsidRDefault="00CA4962" w:rsidP="00CA4962">
            <w:pPr>
              <w:spacing w:after="0" w:line="240" w:lineRule="auto"/>
              <w:rPr>
                <w:rFonts w:ascii="Calibri" w:hAnsi="Calibri" w:cs="Arial"/>
                <w:sz w:val="20"/>
                <w:szCs w:val="20"/>
                <w:lang w:val="en-US"/>
              </w:rPr>
            </w:pPr>
            <w:r w:rsidRPr="0078575F">
              <w:rPr>
                <w:rFonts w:ascii="Calibri" w:hAnsi="Calibri" w:cs="Arial"/>
                <w:sz w:val="20"/>
                <w:szCs w:val="20"/>
                <w:lang w:val="en-US"/>
              </w:rPr>
              <w:t>r 146- 151, r155- 156, r168</w:t>
            </w:r>
          </w:p>
          <w:p w:rsidR="00CA4962" w:rsidRPr="0078575F" w:rsidRDefault="00CA4962" w:rsidP="00CA4962">
            <w:pPr>
              <w:spacing w:after="0" w:line="240" w:lineRule="auto"/>
              <w:rPr>
                <w:rFonts w:ascii="Calibri" w:hAnsi="Calibri" w:cs="Arial"/>
                <w:sz w:val="20"/>
                <w:szCs w:val="20"/>
                <w:lang w:val="en-US"/>
              </w:rPr>
            </w:pPr>
            <w:r w:rsidRPr="0078575F">
              <w:rPr>
                <w:rFonts w:ascii="Calibri" w:hAnsi="Calibri" w:cs="Arial"/>
                <w:sz w:val="20"/>
                <w:szCs w:val="20"/>
                <w:lang w:val="en-US"/>
              </w:rPr>
              <w:t>r170</w:t>
            </w:r>
          </w:p>
          <w:p w:rsidR="00CA4962" w:rsidRPr="0078575F" w:rsidRDefault="00CA4962" w:rsidP="00CA4962">
            <w:pPr>
              <w:spacing w:after="0" w:line="240" w:lineRule="auto"/>
              <w:rPr>
                <w:rFonts w:ascii="Calibri" w:hAnsi="Calibri" w:cs="Arial"/>
                <w:sz w:val="20"/>
                <w:szCs w:val="20"/>
                <w:lang w:val="en-US"/>
              </w:rPr>
            </w:pPr>
            <w:r w:rsidRPr="0078575F">
              <w:rPr>
                <w:rFonts w:ascii="Calibri" w:hAnsi="Calibri" w:cs="Arial"/>
                <w:sz w:val="20"/>
                <w:szCs w:val="20"/>
                <w:lang w:val="en-US"/>
              </w:rPr>
              <w:t xml:space="preserve">r173, </w:t>
            </w:r>
          </w:p>
          <w:p w:rsidR="00CA4962" w:rsidRPr="0078575F" w:rsidRDefault="00CA4962" w:rsidP="00CA4962">
            <w:pPr>
              <w:spacing w:after="0" w:line="240" w:lineRule="auto"/>
              <w:rPr>
                <w:rFonts w:ascii="Calibri" w:hAnsi="Calibri" w:cs="Arial"/>
                <w:sz w:val="20"/>
                <w:szCs w:val="20"/>
                <w:lang w:val="en-US"/>
              </w:rPr>
            </w:pPr>
            <w:r w:rsidRPr="0078575F">
              <w:rPr>
                <w:rFonts w:ascii="Calibri" w:hAnsi="Calibri" w:cs="Arial"/>
                <w:sz w:val="20"/>
                <w:szCs w:val="20"/>
                <w:lang w:val="en-US"/>
              </w:rPr>
              <w:t>r176</w:t>
            </w:r>
          </w:p>
          <w:p w:rsidR="00CA4962" w:rsidRPr="0078575F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8575F">
              <w:rPr>
                <w:rFonts w:ascii="Calibri" w:hAnsi="Calibri" w:cs="Arial"/>
                <w:sz w:val="20"/>
                <w:szCs w:val="20"/>
                <w:lang w:val="en-US"/>
              </w:rPr>
              <w:t>r 181</w:t>
            </w:r>
          </w:p>
        </w:tc>
        <w:tc>
          <w:tcPr>
            <w:tcW w:w="4668" w:type="dxa"/>
          </w:tcPr>
          <w:p w:rsidR="00CA4962" w:rsidRPr="000671E6" w:rsidRDefault="00CA4962" w:rsidP="007C586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971"/>
                <w:tab w:val="left" w:pos="1687"/>
                <w:tab w:val="left" w:pos="2247"/>
                <w:tab w:val="left" w:pos="2807"/>
                <w:tab w:val="left" w:pos="3367"/>
                <w:tab w:val="left" w:pos="3927"/>
                <w:tab w:val="left" w:pos="4487"/>
                <w:tab w:val="left" w:pos="5047"/>
                <w:tab w:val="left" w:pos="5607"/>
                <w:tab w:val="left" w:pos="6167"/>
                <w:tab w:val="left" w:pos="6727"/>
                <w:tab w:val="left" w:pos="7287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Determining the Responsible Person Policy</w:t>
            </w:r>
          </w:p>
          <w:p w:rsidR="00CA4962" w:rsidRPr="000671E6" w:rsidRDefault="00CA4962" w:rsidP="007C586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Providing a Child Safe Environment Policy.</w:t>
            </w:r>
          </w:p>
          <w:p w:rsidR="00CA4962" w:rsidRPr="000671E6" w:rsidRDefault="00CA4962" w:rsidP="007C586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Interactions with Children Policy.</w:t>
            </w:r>
          </w:p>
          <w:p w:rsidR="00CA4962" w:rsidRPr="000671E6" w:rsidRDefault="00CA4962" w:rsidP="007C586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Governance and Management Policy</w:t>
            </w:r>
          </w:p>
          <w:p w:rsidR="00CA4962" w:rsidRPr="000671E6" w:rsidRDefault="00CA4962" w:rsidP="007C586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Confidentiality Policy.</w:t>
            </w:r>
          </w:p>
          <w:p w:rsidR="00CA4962" w:rsidRPr="000671E6" w:rsidRDefault="00CA496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Supervision Policy</w:t>
            </w:r>
          </w:p>
          <w:p w:rsidR="00CA4962" w:rsidRPr="000671E6" w:rsidRDefault="00CA4962" w:rsidP="007C5860">
            <w:pPr>
              <w:pStyle w:val="Standard"/>
              <w:numPr>
                <w:ilvl w:val="0"/>
                <w:numId w:val="6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0671E6">
              <w:rPr>
                <w:rFonts w:asciiTheme="minorHAnsi" w:hAnsiTheme="minorHAnsi" w:cs="Arial"/>
                <w:sz w:val="20"/>
                <w:szCs w:val="20"/>
              </w:rPr>
              <w:t>Child Protection Legislation.</w:t>
            </w:r>
          </w:p>
          <w:p w:rsidR="00CA4962" w:rsidRPr="000671E6" w:rsidRDefault="00CA4962" w:rsidP="007C5860">
            <w:pPr>
              <w:pStyle w:val="Standard"/>
              <w:numPr>
                <w:ilvl w:val="0"/>
                <w:numId w:val="6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0671E6">
              <w:rPr>
                <w:rFonts w:asciiTheme="minorHAnsi" w:hAnsiTheme="minorHAnsi" w:cs="Arial"/>
                <w:sz w:val="20"/>
                <w:szCs w:val="20"/>
              </w:rPr>
              <w:t>Workplace Health and Safety Legislation.</w:t>
            </w:r>
          </w:p>
          <w:p w:rsidR="00CA4962" w:rsidRPr="000671E6" w:rsidRDefault="00CA4962" w:rsidP="007C586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82"/>
                <w:tab w:val="left" w:pos="701"/>
                <w:tab w:val="left" w:pos="1821"/>
                <w:tab w:val="left" w:pos="2381"/>
                <w:tab w:val="left" w:pos="2941"/>
                <w:tab w:val="left" w:pos="3501"/>
                <w:tab w:val="left" w:pos="4061"/>
                <w:tab w:val="left" w:pos="4621"/>
                <w:tab w:val="left" w:pos="5181"/>
                <w:tab w:val="left" w:pos="5741"/>
                <w:tab w:val="left" w:pos="6301"/>
                <w:tab w:val="left" w:pos="6861"/>
              </w:tabs>
              <w:suppressAutoHyphens/>
              <w:autoSpaceDN w:val="0"/>
              <w:spacing w:after="0" w:line="240" w:lineRule="auto"/>
              <w:ind w:right="5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My Time, Our Place.</w:t>
            </w:r>
          </w:p>
          <w:p w:rsidR="00CA4962" w:rsidRPr="000671E6" w:rsidRDefault="00CA4962" w:rsidP="007C5860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282"/>
                <w:tab w:val="left" w:pos="701"/>
                <w:tab w:val="left" w:pos="1821"/>
                <w:tab w:val="left" w:pos="2381"/>
                <w:tab w:val="left" w:pos="2941"/>
                <w:tab w:val="left" w:pos="3501"/>
                <w:tab w:val="left" w:pos="4061"/>
                <w:tab w:val="left" w:pos="4621"/>
                <w:tab w:val="left" w:pos="5181"/>
                <w:tab w:val="left" w:pos="5741"/>
                <w:tab w:val="left" w:pos="6301"/>
                <w:tab w:val="left" w:pos="6861"/>
              </w:tabs>
              <w:suppressAutoHyphens/>
              <w:autoSpaceDN w:val="0"/>
              <w:spacing w:after="0" w:line="240" w:lineRule="auto"/>
              <w:ind w:right="5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Children’s Services Award 2010.</w:t>
            </w:r>
          </w:p>
          <w:p w:rsidR="00CA4962" w:rsidRPr="000671E6" w:rsidRDefault="00CA4962" w:rsidP="00CA4962">
            <w:pPr>
              <w:pStyle w:val="ListParagraph"/>
              <w:widowControl w:val="0"/>
              <w:tabs>
                <w:tab w:val="left" w:pos="282"/>
                <w:tab w:val="left" w:pos="701"/>
                <w:tab w:val="left" w:pos="1821"/>
                <w:tab w:val="left" w:pos="2381"/>
                <w:tab w:val="left" w:pos="2941"/>
                <w:tab w:val="left" w:pos="3501"/>
                <w:tab w:val="left" w:pos="4061"/>
                <w:tab w:val="left" w:pos="4621"/>
                <w:tab w:val="left" w:pos="5181"/>
                <w:tab w:val="left" w:pos="5741"/>
                <w:tab w:val="left" w:pos="6301"/>
                <w:tab w:val="left" w:pos="6861"/>
              </w:tabs>
              <w:suppressAutoHyphens/>
              <w:autoSpaceDN w:val="0"/>
              <w:spacing w:after="0" w:line="240" w:lineRule="auto"/>
              <w:ind w:right="50"/>
              <w:contextualSpacing w:val="0"/>
              <w:textAlignment w:val="baseline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CA4962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CA4962" w:rsidRPr="005753C9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Communication Policy</w:t>
            </w:r>
          </w:p>
        </w:tc>
        <w:tc>
          <w:tcPr>
            <w:tcW w:w="502" w:type="dxa"/>
          </w:tcPr>
          <w:p w:rsidR="00CA4962" w:rsidRPr="00B1568D" w:rsidRDefault="00CA496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CA4962" w:rsidRPr="005753C9" w:rsidRDefault="00CA496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</w:tcPr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r87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r90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r92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97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99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r102</w:t>
            </w:r>
          </w:p>
        </w:tc>
        <w:tc>
          <w:tcPr>
            <w:tcW w:w="4668" w:type="dxa"/>
          </w:tcPr>
          <w:p w:rsidR="00CA4962" w:rsidRPr="000671E6" w:rsidRDefault="00CA496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Privacy Policy</w:t>
            </w:r>
          </w:p>
          <w:p w:rsidR="00CA4962" w:rsidRPr="000671E6" w:rsidRDefault="00CA496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Authority of Care Policy</w:t>
            </w:r>
          </w:p>
          <w:p w:rsidR="00CA4962" w:rsidRPr="000671E6" w:rsidRDefault="00CA496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Enrolment and Orientation Policy,</w:t>
            </w:r>
          </w:p>
          <w:p w:rsidR="00CA4962" w:rsidRPr="000671E6" w:rsidRDefault="00CA496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Inclusion Policy</w:t>
            </w:r>
          </w:p>
          <w:p w:rsidR="00CA4962" w:rsidRPr="000671E6" w:rsidRDefault="00CA496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Management of Children Policy</w:t>
            </w:r>
          </w:p>
          <w:p w:rsidR="00CA4962" w:rsidRPr="000671E6" w:rsidRDefault="00CA496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Complaints Policy</w:t>
            </w:r>
          </w:p>
          <w:p w:rsidR="00CA4962" w:rsidRPr="000671E6" w:rsidRDefault="00CA4962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Grievance Procedure Policy</w:t>
            </w:r>
          </w:p>
        </w:tc>
      </w:tr>
      <w:tr w:rsidR="00CA4962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CA4962" w:rsidRPr="006B7F27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6B7F27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Complaints Policy</w:t>
            </w:r>
          </w:p>
        </w:tc>
        <w:tc>
          <w:tcPr>
            <w:tcW w:w="502" w:type="dxa"/>
          </w:tcPr>
          <w:p w:rsidR="00CA4962" w:rsidRPr="00B1568D" w:rsidRDefault="00CA496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CA4962" w:rsidRPr="00B1568D" w:rsidRDefault="00CA4962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CA4962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CA4962" w:rsidRDefault="00CA4962" w:rsidP="00CA496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rPr>
                <w:rFonts w:eastAsia="Calibri" w:cs="Arial"/>
              </w:rPr>
            </w:pPr>
            <w:r>
              <w:rPr>
                <w:rFonts w:eastAsia="Calibri" w:cs="Arial"/>
              </w:rPr>
              <w:t>r168(2)</w:t>
            </w:r>
            <w:r w:rsidRPr="00006C9D">
              <w:rPr>
                <w:rFonts w:eastAsia="Calibri" w:cs="Arial"/>
              </w:rPr>
              <w:t>(o)</w:t>
            </w:r>
          </w:p>
          <w:p w:rsidR="00CA4962" w:rsidRPr="00B1568D" w:rsidRDefault="00CA4962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06C9D">
              <w:rPr>
                <w:rFonts w:eastAsia="Calibri" w:cs="Arial"/>
              </w:rPr>
              <w:t xml:space="preserve"> r173(2)</w:t>
            </w:r>
          </w:p>
        </w:tc>
        <w:tc>
          <w:tcPr>
            <w:tcW w:w="4668" w:type="dxa"/>
          </w:tcPr>
          <w:p w:rsidR="00CA4962" w:rsidRPr="000671E6" w:rsidRDefault="00CA4962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Code of Professional Standards</w:t>
            </w:r>
          </w:p>
          <w:p w:rsidR="00CA4962" w:rsidRPr="000671E6" w:rsidRDefault="00CA4962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Centre Policies including Child Protection, Disciplinary Action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AB3BE4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AB3BE4">
              <w:rPr>
                <w:rFonts w:cs="Arial"/>
                <w:b/>
                <w:sz w:val="20"/>
                <w:szCs w:val="20"/>
              </w:rPr>
              <w:t>Covid</w:t>
            </w:r>
            <w:proofErr w:type="spellEnd"/>
            <w:r w:rsidRPr="00AB3BE4">
              <w:rPr>
                <w:rFonts w:cs="Arial"/>
                <w:b/>
                <w:sz w:val="20"/>
                <w:szCs w:val="20"/>
              </w:rPr>
              <w:t xml:space="preserve"> 19 Attendance and Enrolment Policy</w:t>
            </w:r>
            <w:r w:rsidR="008E6E01">
              <w:rPr>
                <w:rFonts w:cs="Arial"/>
                <w:b/>
                <w:sz w:val="20"/>
                <w:szCs w:val="20"/>
              </w:rPr>
              <w:t xml:space="preserve">, </w:t>
            </w:r>
            <w:proofErr w:type="spellStart"/>
            <w:r w:rsidR="008E6E01">
              <w:rPr>
                <w:rFonts w:cs="Arial"/>
                <w:b/>
                <w:sz w:val="20"/>
                <w:szCs w:val="20"/>
              </w:rPr>
              <w:t>Onoging</w:t>
            </w:r>
            <w:proofErr w:type="spellEnd"/>
            <w:r w:rsidR="008E6E01">
              <w:rPr>
                <w:rFonts w:cs="Arial"/>
                <w:b/>
                <w:sz w:val="20"/>
                <w:szCs w:val="20"/>
              </w:rPr>
              <w:t xml:space="preserve"> Management of </w:t>
            </w:r>
            <w:proofErr w:type="spellStart"/>
            <w:r w:rsidR="008E6E01">
              <w:rPr>
                <w:rFonts w:cs="Arial"/>
                <w:b/>
                <w:sz w:val="20"/>
                <w:szCs w:val="20"/>
              </w:rPr>
              <w:t>Covid</w:t>
            </w:r>
            <w:proofErr w:type="spellEnd"/>
            <w:r w:rsidR="008E6E01">
              <w:rPr>
                <w:rFonts w:cs="Arial"/>
                <w:b/>
                <w:sz w:val="20"/>
                <w:szCs w:val="20"/>
              </w:rPr>
              <w:t xml:space="preserve"> and </w:t>
            </w:r>
            <w:proofErr w:type="spellStart"/>
            <w:r w:rsidR="008E6E01">
              <w:rPr>
                <w:rFonts w:cs="Arial"/>
                <w:b/>
                <w:sz w:val="20"/>
                <w:szCs w:val="20"/>
              </w:rPr>
              <w:lastRenderedPageBreak/>
              <w:t>Covid</w:t>
            </w:r>
            <w:proofErr w:type="spellEnd"/>
            <w:r w:rsidR="008E6E01">
              <w:rPr>
                <w:rFonts w:cs="Arial"/>
                <w:b/>
                <w:sz w:val="20"/>
                <w:szCs w:val="20"/>
              </w:rPr>
              <w:t xml:space="preserve"> Safe Plan </w:t>
            </w:r>
          </w:p>
        </w:tc>
        <w:tc>
          <w:tcPr>
            <w:tcW w:w="502" w:type="dxa"/>
          </w:tcPr>
          <w:p w:rsidR="0061598E" w:rsidRPr="003A2E72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1.0</w:t>
            </w:r>
          </w:p>
        </w:tc>
        <w:tc>
          <w:tcPr>
            <w:tcW w:w="1187" w:type="dxa"/>
          </w:tcPr>
          <w:p w:rsidR="0061598E" w:rsidRPr="003A2E72" w:rsidRDefault="008E6E01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Sept 2020 </w:t>
            </w:r>
          </w:p>
        </w:tc>
        <w:tc>
          <w:tcPr>
            <w:tcW w:w="630" w:type="dxa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Pr="001E7EA5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61598E" w:rsidRPr="00AB3BE4" w:rsidRDefault="0061598E" w:rsidP="009733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AB3BE4">
              <w:rPr>
                <w:rFonts w:eastAsia="Calibri" w:cs="Arial"/>
                <w:sz w:val="20"/>
                <w:szCs w:val="20"/>
                <w:lang w:val="en-US" w:eastAsia="en-US"/>
              </w:rPr>
              <w:t>r 85,</w:t>
            </w:r>
          </w:p>
          <w:p w:rsidR="0061598E" w:rsidRPr="00AB3BE4" w:rsidRDefault="0061598E" w:rsidP="009733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AB3BE4">
              <w:rPr>
                <w:rFonts w:eastAsia="Calibri" w:cs="Arial"/>
                <w:sz w:val="20"/>
                <w:szCs w:val="20"/>
                <w:lang w:val="en-US" w:eastAsia="en-US"/>
              </w:rPr>
              <w:t>r87-88,</w:t>
            </w:r>
          </w:p>
          <w:p w:rsidR="0061598E" w:rsidRPr="00AB3BE4" w:rsidRDefault="0061598E" w:rsidP="009733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AB3BE4">
              <w:rPr>
                <w:rFonts w:eastAsia="Calibri" w:cs="Arial"/>
                <w:sz w:val="20"/>
                <w:szCs w:val="20"/>
                <w:lang w:val="en-US" w:eastAsia="en-US"/>
              </w:rPr>
              <w:t>r103</w:t>
            </w:r>
          </w:p>
          <w:p w:rsidR="0061598E" w:rsidRPr="00AB3BE4" w:rsidRDefault="0061598E" w:rsidP="009733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AB3BE4">
              <w:rPr>
                <w:rFonts w:eastAsia="Calibri" w:cs="Arial"/>
                <w:sz w:val="20"/>
                <w:szCs w:val="20"/>
                <w:lang w:val="en-US" w:eastAsia="en-US"/>
              </w:rPr>
              <w:lastRenderedPageBreak/>
              <w:t>r106-107</w:t>
            </w:r>
          </w:p>
          <w:p w:rsidR="0061598E" w:rsidRPr="00AB3BE4" w:rsidRDefault="0061598E" w:rsidP="009733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AB3BE4">
              <w:rPr>
                <w:rFonts w:eastAsia="Calibri" w:cs="Arial"/>
                <w:sz w:val="20"/>
                <w:szCs w:val="20"/>
                <w:lang w:val="en-US" w:eastAsia="en-US"/>
              </w:rPr>
              <w:t>r109</w:t>
            </w:r>
          </w:p>
          <w:p w:rsidR="0061598E" w:rsidRPr="00AB3BE4" w:rsidRDefault="0061598E" w:rsidP="009733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AB3BE4">
              <w:rPr>
                <w:rFonts w:eastAsia="Calibri" w:cs="Arial"/>
                <w:sz w:val="20"/>
                <w:szCs w:val="20"/>
                <w:lang w:val="en-US" w:eastAsia="en-US"/>
              </w:rPr>
              <w:t xml:space="preserve"> s167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240" w:lineRule="auto"/>
              <w:rPr>
                <w:rFonts w:eastAsia="Calibri" w:cs="Arial"/>
                <w:lang w:eastAsia="en-US"/>
              </w:rPr>
            </w:pPr>
            <w:r w:rsidRPr="00AB3BE4">
              <w:rPr>
                <w:rFonts w:eastAsia="Calibri" w:cs="Arial"/>
                <w:sz w:val="20"/>
                <w:szCs w:val="20"/>
                <w:lang w:val="en-US" w:eastAsia="en-US"/>
              </w:rPr>
              <w:t>s 173</w:t>
            </w:r>
          </w:p>
        </w:tc>
        <w:tc>
          <w:tcPr>
            <w:tcW w:w="4668" w:type="dxa"/>
          </w:tcPr>
          <w:p w:rsidR="0061598E" w:rsidRPr="00AE3A11" w:rsidRDefault="0061598E" w:rsidP="0061598E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cs="Helvetica"/>
                <w:sz w:val="20"/>
                <w:szCs w:val="20"/>
                <w:lang w:val="en-US"/>
              </w:rPr>
            </w:pPr>
            <w:r w:rsidRPr="00AE3A11">
              <w:rPr>
                <w:rFonts w:cs="Arial"/>
                <w:sz w:val="20"/>
                <w:szCs w:val="20"/>
              </w:rPr>
              <w:lastRenderedPageBreak/>
              <w:t>Centre Guidelines</w:t>
            </w:r>
          </w:p>
          <w:p w:rsidR="0061598E" w:rsidRPr="00AE3A11" w:rsidRDefault="0061598E" w:rsidP="0061598E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cs="Helvetica"/>
                <w:sz w:val="20"/>
                <w:szCs w:val="20"/>
                <w:lang w:val="en-US"/>
              </w:rPr>
            </w:pPr>
            <w:r w:rsidRPr="00AE3A11">
              <w:rPr>
                <w:sz w:val="20"/>
                <w:szCs w:val="20"/>
              </w:rPr>
              <w:t>Early Childhood Education and Care Relief Package</w:t>
            </w:r>
          </w:p>
          <w:p w:rsidR="0061598E" w:rsidRPr="00AE3A11" w:rsidRDefault="0061598E" w:rsidP="0061598E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cs="Helvetica"/>
                <w:sz w:val="20"/>
                <w:szCs w:val="20"/>
                <w:lang w:val="en-US"/>
              </w:rPr>
            </w:pPr>
            <w:r w:rsidRPr="00AE3A11">
              <w:rPr>
                <w:rFonts w:cs="Arial"/>
                <w:sz w:val="20"/>
                <w:szCs w:val="20"/>
              </w:rPr>
              <w:lastRenderedPageBreak/>
              <w:t>Work Health and Safety Act 2016</w:t>
            </w:r>
          </w:p>
          <w:p w:rsidR="0061598E" w:rsidRPr="00AE3A11" w:rsidRDefault="0061598E" w:rsidP="0061598E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cs="Arial"/>
                <w:sz w:val="20"/>
                <w:szCs w:val="20"/>
                <w:lang w:val="en-US"/>
              </w:rPr>
            </w:pPr>
            <w:r w:rsidRPr="00AE3A11">
              <w:rPr>
                <w:rFonts w:cs="Arial"/>
                <w:sz w:val="20"/>
                <w:szCs w:val="20"/>
                <w:lang w:val="en-US"/>
              </w:rPr>
              <w:t xml:space="preserve">Department of Health </w:t>
            </w:r>
          </w:p>
          <w:p w:rsidR="0061598E" w:rsidRPr="00AE3A11" w:rsidRDefault="0061598E" w:rsidP="0061598E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contextualSpacing w:val="0"/>
              <w:rPr>
                <w:rFonts w:cs="Arial"/>
                <w:sz w:val="20"/>
                <w:szCs w:val="20"/>
                <w:lang w:val="en-US"/>
              </w:rPr>
            </w:pPr>
            <w:r w:rsidRPr="00AE3A11">
              <w:rPr>
                <w:rFonts w:cs="Arial"/>
                <w:sz w:val="20"/>
                <w:szCs w:val="20"/>
                <w:lang w:val="en-US"/>
              </w:rPr>
              <w:t>ACEQUA</w:t>
            </w:r>
          </w:p>
          <w:p w:rsidR="0061598E" w:rsidRPr="000671E6" w:rsidRDefault="0061598E" w:rsidP="0061598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AE3A11">
              <w:rPr>
                <w:rFonts w:cs="Arial"/>
                <w:sz w:val="20"/>
                <w:szCs w:val="20"/>
                <w:lang w:val="en-US"/>
              </w:rPr>
              <w:t>Fairwork</w:t>
            </w:r>
            <w:proofErr w:type="spellEnd"/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CA4962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sz w:val="20"/>
                <w:szCs w:val="20"/>
              </w:rPr>
              <w:lastRenderedPageBreak/>
              <w:t>Dealing with Medical Conditions and Medication Administration</w:t>
            </w:r>
            <w:r>
              <w:rPr>
                <w:rFonts w:ascii="Calibri" w:eastAsia="Times New Roman" w:hAnsi="Calibri" w:cs="Times New Roman"/>
                <w:b/>
                <w:sz w:val="20"/>
                <w:szCs w:val="20"/>
              </w:rPr>
              <w:t xml:space="preserve"> Policy</w:t>
            </w:r>
          </w:p>
        </w:tc>
        <w:tc>
          <w:tcPr>
            <w:tcW w:w="502" w:type="dxa"/>
          </w:tcPr>
          <w:p w:rsidR="0061598E" w:rsidRPr="00B1568D" w:rsidRDefault="0061598E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61598E" w:rsidRPr="00B1568D" w:rsidRDefault="0061598E" w:rsidP="00CA49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2</w:t>
            </w:r>
          </w:p>
          <w:p w:rsidR="0061598E" w:rsidRPr="00B1568D" w:rsidRDefault="0061598E" w:rsidP="007B217B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</w:rPr>
              <w:t>6</w:t>
            </w:r>
          </w:p>
        </w:tc>
        <w:tc>
          <w:tcPr>
            <w:tcW w:w="1170" w:type="dxa"/>
          </w:tcPr>
          <w:p w:rsidR="0061598E" w:rsidRPr="00B1568D" w:rsidRDefault="0061598E" w:rsidP="00CA49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sz w:val="20"/>
                <w:szCs w:val="20"/>
              </w:rPr>
              <w:t>r90-91</w:t>
            </w:r>
          </w:p>
          <w:p w:rsidR="0061598E" w:rsidRPr="00B1568D" w:rsidRDefault="0061598E" w:rsidP="00CA49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sz w:val="20"/>
                <w:szCs w:val="20"/>
              </w:rPr>
              <w:t>r92-96</w:t>
            </w:r>
          </w:p>
          <w:p w:rsidR="0061598E" w:rsidRPr="00B1568D" w:rsidRDefault="0061598E" w:rsidP="00CA49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sz w:val="20"/>
                <w:szCs w:val="20"/>
              </w:rPr>
              <w:t xml:space="preserve">r178 </w:t>
            </w:r>
          </w:p>
          <w:p w:rsidR="0061598E" w:rsidRPr="00B1568D" w:rsidRDefault="0061598E" w:rsidP="00CA49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sz w:val="20"/>
                <w:szCs w:val="20"/>
              </w:rPr>
              <w:t>r181-184</w:t>
            </w:r>
          </w:p>
          <w:p w:rsidR="0061598E" w:rsidRPr="00B1568D" w:rsidRDefault="0061598E" w:rsidP="00CA49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sz w:val="20"/>
                <w:szCs w:val="20"/>
              </w:rPr>
              <w:t>s167</w:t>
            </w:r>
          </w:p>
          <w:p w:rsidR="0061598E" w:rsidRPr="00B1568D" w:rsidRDefault="0061598E" w:rsidP="00CA496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sz w:val="20"/>
                <w:szCs w:val="20"/>
              </w:rPr>
              <w:t>s173</w:t>
            </w: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sz w:val="20"/>
                <w:szCs w:val="20"/>
              </w:rPr>
              <w:t>Individual Medical Management Plans and corresponding resources.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Management of Incident, Injury, Illness and Trauma Polic</w:t>
            </w:r>
            <w:r w:rsidRPr="000671E6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sz w:val="20"/>
                <w:szCs w:val="20"/>
              </w:rPr>
              <w:t>My Time, Our Place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CA4962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Debit Card Policy</w:t>
            </w:r>
          </w:p>
        </w:tc>
        <w:tc>
          <w:tcPr>
            <w:tcW w:w="502" w:type="dxa"/>
          </w:tcPr>
          <w:p w:rsidR="0061598E" w:rsidRPr="00B1568D" w:rsidRDefault="0061598E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DA4CA1" w:rsidRDefault="0061598E" w:rsidP="00CA496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</w:tcPr>
          <w:p w:rsidR="0061598E" w:rsidRPr="00DA4CA1" w:rsidRDefault="0061598E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DA4CA1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61598E" w:rsidRPr="00DA4CA1" w:rsidRDefault="0061598E" w:rsidP="00CA496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ACNC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Commonwealth Bank Policies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Financial Management Policy</w:t>
            </w:r>
          </w:p>
          <w:p w:rsidR="0061598E" w:rsidRPr="000671E6" w:rsidRDefault="0061598E" w:rsidP="00CA4962">
            <w:pPr>
              <w:spacing w:after="0" w:line="240" w:lineRule="auto"/>
              <w:ind w:hanging="180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  <w:hideMark/>
          </w:tcPr>
          <w:p w:rsidR="0061598E" w:rsidRPr="002473C6" w:rsidRDefault="0061598E" w:rsidP="00DC6F4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473C6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Diabetes Policy </w:t>
            </w:r>
          </w:p>
        </w:tc>
        <w:tc>
          <w:tcPr>
            <w:tcW w:w="502" w:type="dxa"/>
          </w:tcPr>
          <w:p w:rsidR="0061598E" w:rsidRPr="002473C6" w:rsidRDefault="0061598E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473C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61598E" w:rsidRPr="002473C6" w:rsidRDefault="0061598E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473C6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</w:tcPr>
          <w:p w:rsidR="0061598E" w:rsidRPr="002473C6" w:rsidRDefault="0061598E" w:rsidP="00CA0F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61598E" w:rsidRDefault="0061598E" w:rsidP="002473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theme="minorHAnsi"/>
                <w:lang w:val="en-US" w:eastAsia="en-US"/>
              </w:rPr>
            </w:pPr>
            <w:r>
              <w:rPr>
                <w:rFonts w:eastAsia="Calibri" w:cstheme="minorHAnsi"/>
                <w:lang w:val="en-US" w:eastAsia="en-US"/>
              </w:rPr>
              <w:t>r90-96,</w:t>
            </w:r>
          </w:p>
          <w:p w:rsidR="0061598E" w:rsidRDefault="0061598E" w:rsidP="002473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theme="minorHAnsi"/>
                <w:lang w:val="en-US" w:eastAsia="en-US"/>
              </w:rPr>
            </w:pPr>
            <w:r>
              <w:rPr>
                <w:rFonts w:eastAsia="Calibri" w:cstheme="minorHAnsi"/>
                <w:lang w:val="en-US" w:eastAsia="en-US"/>
              </w:rPr>
              <w:t>r178</w:t>
            </w:r>
          </w:p>
          <w:p w:rsidR="0061598E" w:rsidRDefault="0061598E" w:rsidP="002473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theme="minorHAnsi"/>
                <w:lang w:val="en-US" w:eastAsia="en-US"/>
              </w:rPr>
            </w:pPr>
            <w:r>
              <w:rPr>
                <w:rFonts w:eastAsia="Calibri" w:cstheme="minorHAnsi"/>
                <w:lang w:val="en-US" w:eastAsia="en-US"/>
              </w:rPr>
              <w:t>r181-184</w:t>
            </w:r>
          </w:p>
          <w:p w:rsidR="0061598E" w:rsidRDefault="0061598E" w:rsidP="002473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theme="minorHAnsi"/>
                <w:lang w:val="en-US" w:eastAsia="en-US"/>
              </w:rPr>
            </w:pPr>
            <w:r w:rsidRPr="002473C6">
              <w:rPr>
                <w:rFonts w:eastAsia="Calibri" w:cstheme="minorHAnsi"/>
                <w:lang w:val="en-US" w:eastAsia="en-US"/>
              </w:rPr>
              <w:t xml:space="preserve"> s167</w:t>
            </w:r>
          </w:p>
          <w:p w:rsidR="0061598E" w:rsidRPr="00B1568D" w:rsidRDefault="0061598E" w:rsidP="002473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cyan"/>
              </w:rPr>
            </w:pPr>
            <w:r>
              <w:rPr>
                <w:rFonts w:eastAsia="Calibri" w:cstheme="minorHAnsi"/>
                <w:lang w:val="en-US" w:eastAsia="en-US"/>
              </w:rPr>
              <w:t>s</w:t>
            </w:r>
            <w:r w:rsidRPr="002473C6">
              <w:rPr>
                <w:rFonts w:eastAsia="Calibri" w:cstheme="minorHAnsi"/>
                <w:lang w:val="en-US" w:eastAsia="en-US"/>
              </w:rPr>
              <w:t xml:space="preserve"> 173</w:t>
            </w:r>
          </w:p>
        </w:tc>
        <w:tc>
          <w:tcPr>
            <w:tcW w:w="4668" w:type="dxa"/>
            <w:shd w:val="clear" w:color="auto" w:fill="auto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sz w:val="20"/>
                <w:szCs w:val="20"/>
              </w:rPr>
              <w:t>Dealing with Medical Conditions and Medication Administration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highlight w:val="cyan"/>
              </w:rPr>
            </w:pPr>
            <w:r w:rsidRPr="00E35CD9">
              <w:rPr>
                <w:rFonts w:eastAsia="Times New Roman" w:cs="Times New Roman"/>
                <w:sz w:val="20"/>
                <w:szCs w:val="20"/>
                <w:shd w:val="clear" w:color="auto" w:fill="FFFFFF" w:themeFill="background1"/>
              </w:rPr>
              <w:t>Risk Minimisation Form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Disciplinary Action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r84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r115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123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r145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r147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r150-151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r155-156</w:t>
            </w: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Child protection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Professional Standards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Documents from the Ombudsman NSW</w:t>
            </w:r>
          </w:p>
        </w:tc>
      </w:tr>
      <w:tr w:rsidR="0061598E" w:rsidRPr="00CA0FDD" w:rsidTr="00E52F18">
        <w:trPr>
          <w:trHeight w:val="1358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Educator Appraisal Training and Education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r84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r117a,b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r136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971"/>
                <w:tab w:val="left" w:pos="1687"/>
                <w:tab w:val="left" w:pos="2247"/>
                <w:tab w:val="left" w:pos="2807"/>
                <w:tab w:val="left" w:pos="3367"/>
                <w:tab w:val="left" w:pos="3927"/>
                <w:tab w:val="left" w:pos="4487"/>
                <w:tab w:val="left" w:pos="5047"/>
                <w:tab w:val="left" w:pos="5607"/>
                <w:tab w:val="left" w:pos="6167"/>
                <w:tab w:val="left" w:pos="6727"/>
                <w:tab w:val="left" w:pos="7287"/>
              </w:tabs>
              <w:suppressAutoHyphens/>
              <w:autoSpaceDN w:val="0"/>
              <w:spacing w:after="0" w:line="240" w:lineRule="auto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Code of Professional Standards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971"/>
                <w:tab w:val="left" w:pos="1687"/>
                <w:tab w:val="left" w:pos="2247"/>
                <w:tab w:val="left" w:pos="2807"/>
                <w:tab w:val="left" w:pos="3367"/>
                <w:tab w:val="left" w:pos="3927"/>
                <w:tab w:val="left" w:pos="4487"/>
                <w:tab w:val="left" w:pos="5047"/>
                <w:tab w:val="left" w:pos="5607"/>
                <w:tab w:val="left" w:pos="6167"/>
                <w:tab w:val="left" w:pos="6727"/>
                <w:tab w:val="left" w:pos="7287"/>
              </w:tabs>
              <w:suppressAutoHyphens/>
              <w:autoSpaceDN w:val="0"/>
              <w:spacing w:after="0" w:line="240" w:lineRule="auto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Centre Hierarchy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971"/>
                <w:tab w:val="left" w:pos="1687"/>
                <w:tab w:val="left" w:pos="2247"/>
                <w:tab w:val="left" w:pos="2807"/>
                <w:tab w:val="left" w:pos="3367"/>
                <w:tab w:val="left" w:pos="3927"/>
                <w:tab w:val="left" w:pos="4487"/>
                <w:tab w:val="left" w:pos="5047"/>
                <w:tab w:val="left" w:pos="5607"/>
                <w:tab w:val="left" w:pos="6167"/>
                <w:tab w:val="left" w:pos="6727"/>
                <w:tab w:val="left" w:pos="7287"/>
              </w:tabs>
              <w:suppressAutoHyphens/>
              <w:autoSpaceDN w:val="0"/>
              <w:spacing w:after="0" w:line="240" w:lineRule="auto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Job Descriptions</w:t>
            </w:r>
          </w:p>
          <w:p w:rsidR="0061598E" w:rsidRPr="000671E6" w:rsidRDefault="0061598E" w:rsidP="009733C6">
            <w:pPr>
              <w:widowControl w:val="0"/>
              <w:tabs>
                <w:tab w:val="left" w:pos="971"/>
                <w:tab w:val="left" w:pos="1687"/>
                <w:tab w:val="left" w:pos="2247"/>
                <w:tab w:val="left" w:pos="2807"/>
                <w:tab w:val="left" w:pos="3367"/>
                <w:tab w:val="left" w:pos="3927"/>
                <w:tab w:val="left" w:pos="4487"/>
                <w:tab w:val="left" w:pos="5047"/>
                <w:tab w:val="left" w:pos="5607"/>
                <w:tab w:val="left" w:pos="6167"/>
                <w:tab w:val="left" w:pos="6727"/>
                <w:tab w:val="left" w:pos="7287"/>
              </w:tabs>
              <w:suppressAutoHyphens/>
              <w:autoSpaceDN w:val="0"/>
              <w:spacing w:after="0" w:line="240" w:lineRule="auto"/>
              <w:ind w:left="113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</w:p>
          <w:p w:rsidR="0061598E" w:rsidRPr="000671E6" w:rsidRDefault="0061598E" w:rsidP="009733C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Educator Employment, Work Conditions and Leave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</w:t>
            </w:r>
            <w:r w:rsidRPr="00AA31C8">
              <w:rPr>
                <w:rFonts w:cs="Arial"/>
                <w:sz w:val="20"/>
                <w:szCs w:val="20"/>
                <w:lang w:val="en-US"/>
              </w:rPr>
              <w:t>82</w:t>
            </w:r>
            <w:r>
              <w:rPr>
                <w:rFonts w:cs="Arial"/>
                <w:sz w:val="20"/>
                <w:szCs w:val="20"/>
                <w:lang w:val="en-US"/>
              </w:rPr>
              <w:t>- 84</w:t>
            </w:r>
          </w:p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</w:t>
            </w:r>
            <w:r w:rsidRPr="00AA31C8">
              <w:rPr>
                <w:rFonts w:cs="Arial"/>
                <w:sz w:val="20"/>
                <w:szCs w:val="20"/>
                <w:lang w:val="en-US"/>
              </w:rPr>
              <w:t xml:space="preserve">117a </w:t>
            </w:r>
          </w:p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r118,</w:t>
            </w:r>
          </w:p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r136</w:t>
            </w:r>
          </w:p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</w:t>
            </w:r>
            <w:r w:rsidRPr="00AA31C8">
              <w:rPr>
                <w:rFonts w:cs="Arial"/>
                <w:sz w:val="20"/>
                <w:szCs w:val="20"/>
                <w:lang w:val="en-US"/>
              </w:rPr>
              <w:t>146</w:t>
            </w:r>
            <w:r>
              <w:rPr>
                <w:rFonts w:cs="Arial"/>
                <w:sz w:val="20"/>
                <w:szCs w:val="20"/>
                <w:lang w:val="en-US"/>
              </w:rPr>
              <w:t>-151</w:t>
            </w:r>
          </w:p>
          <w:p w:rsidR="0061598E" w:rsidRPr="00AA31C8" w:rsidRDefault="0061598E" w:rsidP="009733C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</w:t>
            </w:r>
            <w:r w:rsidRPr="00AA31C8">
              <w:rPr>
                <w:rFonts w:cs="Arial"/>
                <w:sz w:val="20"/>
                <w:szCs w:val="20"/>
                <w:lang w:val="en-US"/>
              </w:rPr>
              <w:t xml:space="preserve"> 155, 156, </w:t>
            </w: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971"/>
                <w:tab w:val="left" w:pos="1687"/>
                <w:tab w:val="left" w:pos="2247"/>
                <w:tab w:val="left" w:pos="2807"/>
                <w:tab w:val="left" w:pos="3367"/>
                <w:tab w:val="left" w:pos="3927"/>
                <w:tab w:val="left" w:pos="4487"/>
                <w:tab w:val="left" w:pos="5047"/>
                <w:tab w:val="left" w:pos="5607"/>
                <w:tab w:val="left" w:pos="6167"/>
                <w:tab w:val="left" w:pos="6727"/>
                <w:tab w:val="left" w:pos="7287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Professional Standards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Rostering and Determining the Responsible Person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Providing a Child Safe Environment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Centre hierarchy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Governance and Management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Privacy Policy.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Child Protection Legislation.</w:t>
            </w:r>
          </w:p>
          <w:p w:rsidR="0061598E" w:rsidRPr="000671E6" w:rsidRDefault="0061598E" w:rsidP="007C5860">
            <w:pPr>
              <w:pStyle w:val="Standard"/>
              <w:numPr>
                <w:ilvl w:val="0"/>
                <w:numId w:val="1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0671E6">
              <w:rPr>
                <w:rFonts w:asciiTheme="minorHAnsi" w:hAnsiTheme="minorHAnsi" w:cs="Arial"/>
                <w:sz w:val="20"/>
                <w:szCs w:val="20"/>
              </w:rPr>
              <w:t>Workplace Health and Safety Legislation.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282"/>
                <w:tab w:val="left" w:pos="701"/>
                <w:tab w:val="left" w:pos="1821"/>
                <w:tab w:val="left" w:pos="2381"/>
                <w:tab w:val="left" w:pos="2941"/>
                <w:tab w:val="left" w:pos="3501"/>
                <w:tab w:val="left" w:pos="4061"/>
                <w:tab w:val="left" w:pos="4621"/>
                <w:tab w:val="left" w:pos="5181"/>
                <w:tab w:val="left" w:pos="5741"/>
                <w:tab w:val="left" w:pos="6301"/>
                <w:tab w:val="left" w:pos="6861"/>
              </w:tabs>
              <w:suppressAutoHyphens/>
              <w:autoSpaceDN w:val="0"/>
              <w:spacing w:after="0" w:line="240" w:lineRule="auto"/>
              <w:ind w:right="5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Children’s Services Award 2010.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282"/>
                <w:tab w:val="left" w:pos="701"/>
                <w:tab w:val="left" w:pos="1821"/>
                <w:tab w:val="left" w:pos="2381"/>
                <w:tab w:val="left" w:pos="2941"/>
                <w:tab w:val="left" w:pos="3501"/>
                <w:tab w:val="left" w:pos="4061"/>
                <w:tab w:val="left" w:pos="4621"/>
                <w:tab w:val="left" w:pos="5181"/>
                <w:tab w:val="left" w:pos="5741"/>
                <w:tab w:val="left" w:pos="6301"/>
                <w:tab w:val="left" w:pos="6861"/>
              </w:tabs>
              <w:suppressAutoHyphens/>
              <w:autoSpaceDN w:val="0"/>
              <w:spacing w:after="0" w:line="240" w:lineRule="auto"/>
              <w:ind w:right="5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National Employment Standards</w:t>
            </w:r>
          </w:p>
          <w:p w:rsidR="0061598E" w:rsidRPr="000671E6" w:rsidRDefault="0061598E" w:rsidP="009733C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Educator Rostering and Determining the Responsible Person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r46-47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r54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r118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r146-148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r150-151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r168(2)(h) 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r177 </w:t>
            </w: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Anti Discrimination</w:t>
            </w:r>
            <w:proofErr w:type="spellEnd"/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Laws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Working with Children Check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Centre’s Code of Professional Standards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Fair Work Ombudsman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76064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Educator's Role  when Rostered on as Floater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</w:tcPr>
          <w:p w:rsidR="0061598E" w:rsidRDefault="0061598E" w:rsidP="009733C6">
            <w:pPr>
              <w:spacing w:after="0" w:line="240" w:lineRule="auto"/>
              <w:rPr>
                <w:rFonts w:eastAsia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2</w:t>
            </w:r>
          </w:p>
          <w:p w:rsidR="0061598E" w:rsidRPr="008B3EF0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61598E" w:rsidRPr="008B3EF0" w:rsidRDefault="0061598E" w:rsidP="009733C6">
            <w:pPr>
              <w:spacing w:after="0" w:line="240" w:lineRule="auto"/>
              <w:rPr>
                <w:rFonts w:eastAsia="Calibri" w:cs="Arial"/>
                <w:sz w:val="20"/>
                <w:szCs w:val="20"/>
              </w:rPr>
            </w:pPr>
            <w:r w:rsidRPr="008B3EF0">
              <w:rPr>
                <w:rFonts w:eastAsia="Calibri" w:cs="Arial"/>
                <w:sz w:val="20"/>
                <w:szCs w:val="20"/>
              </w:rPr>
              <w:t>r 99,</w:t>
            </w:r>
          </w:p>
          <w:p w:rsidR="0061598E" w:rsidRPr="008B3EF0" w:rsidRDefault="0061598E" w:rsidP="009733C6">
            <w:pPr>
              <w:spacing w:after="0" w:line="240" w:lineRule="auto"/>
              <w:rPr>
                <w:rFonts w:eastAsia="Calibri" w:cs="Arial"/>
                <w:sz w:val="20"/>
                <w:szCs w:val="20"/>
              </w:rPr>
            </w:pPr>
            <w:r w:rsidRPr="008B3EF0">
              <w:rPr>
                <w:rFonts w:eastAsia="Calibri" w:cs="Arial"/>
                <w:sz w:val="20"/>
                <w:szCs w:val="20"/>
              </w:rPr>
              <w:t xml:space="preserve"> r 158-161 r168 </w:t>
            </w:r>
          </w:p>
          <w:p w:rsidR="0061598E" w:rsidRDefault="0061598E" w:rsidP="009733C6">
            <w:pPr>
              <w:spacing w:after="0" w:line="240" w:lineRule="auto"/>
              <w:rPr>
                <w:rFonts w:eastAsia="Calibri" w:cs="Arial"/>
                <w:sz w:val="20"/>
                <w:szCs w:val="20"/>
              </w:rPr>
            </w:pPr>
            <w:r w:rsidRPr="008B3EF0">
              <w:rPr>
                <w:rFonts w:eastAsia="Calibri" w:cs="Arial"/>
                <w:sz w:val="20"/>
                <w:szCs w:val="20"/>
              </w:rPr>
              <w:t>r176</w:t>
            </w:r>
          </w:p>
          <w:p w:rsidR="0061598E" w:rsidRPr="008B3EF0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Authority of Care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National Quality Framework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2B6C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B6C8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Emergency and Evacuations Policy</w:t>
            </w:r>
          </w:p>
        </w:tc>
        <w:tc>
          <w:tcPr>
            <w:tcW w:w="502" w:type="dxa"/>
            <w:shd w:val="clear" w:color="auto" w:fill="auto"/>
          </w:tcPr>
          <w:p w:rsidR="0061598E" w:rsidRPr="002B6C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B6C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1187" w:type="dxa"/>
            <w:shd w:val="clear" w:color="auto" w:fill="auto"/>
          </w:tcPr>
          <w:p w:rsidR="0061598E" w:rsidRPr="002B6C8D" w:rsidRDefault="0061598E" w:rsidP="001C465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B6C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 2020</w:t>
            </w:r>
          </w:p>
        </w:tc>
        <w:tc>
          <w:tcPr>
            <w:tcW w:w="630" w:type="dxa"/>
            <w:shd w:val="clear" w:color="auto" w:fill="auto"/>
          </w:tcPr>
          <w:p w:rsidR="0061598E" w:rsidRPr="002B6C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B6C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Pr="002B6C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B6C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Pr="002B6C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B6C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auto"/>
          </w:tcPr>
          <w:p w:rsidR="0061598E" w:rsidRPr="002B6C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B6C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r97</w:t>
            </w:r>
          </w:p>
          <w:p w:rsidR="0061598E" w:rsidRPr="002B6C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B6C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r168(e) </w:t>
            </w:r>
          </w:p>
          <w:p w:rsidR="0061598E" w:rsidRPr="002B6C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B6C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668" w:type="dxa"/>
            <w:shd w:val="clear" w:color="auto" w:fill="auto"/>
          </w:tcPr>
          <w:p w:rsidR="0061598E" w:rsidRPr="002B6C8D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B6C8D">
              <w:rPr>
                <w:rFonts w:eastAsia="Times New Roman" w:cs="Times New Roman"/>
                <w:color w:val="000000"/>
                <w:sz w:val="20"/>
                <w:szCs w:val="20"/>
              </w:rPr>
              <w:t>WHS Act and Regulations 2012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Employee </w:t>
            </w:r>
            <w:r w:rsidRPr="00994BB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 Orientation and Induction </w:t>
            </w: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2" w:type="dxa"/>
          </w:tcPr>
          <w:p w:rsidR="0061598E" w:rsidRPr="00704B81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04B81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61598E" w:rsidRPr="00704B81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04B81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61598E" w:rsidRPr="00704B81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  <w:r w:rsidRPr="00704B81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61598E" w:rsidRPr="00704B81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704B81">
              <w:rPr>
                <w:rFonts w:cs="Arial"/>
                <w:sz w:val="20"/>
                <w:szCs w:val="20"/>
                <w:lang w:val="en-US"/>
              </w:rPr>
              <w:t>r82- 84 r117a,b, r136</w:t>
            </w:r>
          </w:p>
          <w:p w:rsidR="0061598E" w:rsidRPr="00704B81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704B81">
              <w:rPr>
                <w:rFonts w:cs="Arial"/>
                <w:sz w:val="20"/>
                <w:szCs w:val="20"/>
                <w:lang w:val="en-US"/>
              </w:rPr>
              <w:t>r145,</w:t>
            </w:r>
          </w:p>
          <w:p w:rsidR="0061598E" w:rsidRPr="00704B81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704B81">
              <w:rPr>
                <w:rFonts w:cs="Arial"/>
                <w:sz w:val="20"/>
                <w:szCs w:val="20"/>
                <w:lang w:val="en-US"/>
              </w:rPr>
              <w:t>r147</w:t>
            </w:r>
          </w:p>
          <w:p w:rsidR="0061598E" w:rsidRPr="00704B81" w:rsidRDefault="0061598E" w:rsidP="009733C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04B81">
              <w:rPr>
                <w:rFonts w:cs="Arial"/>
                <w:sz w:val="20"/>
                <w:szCs w:val="20"/>
                <w:lang w:val="en-US"/>
              </w:rPr>
              <w:t>r150,-151 r155- 156</w:t>
            </w: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971"/>
                <w:tab w:val="left" w:pos="1687"/>
                <w:tab w:val="left" w:pos="2247"/>
                <w:tab w:val="left" w:pos="2807"/>
                <w:tab w:val="left" w:pos="3367"/>
                <w:tab w:val="left" w:pos="3927"/>
                <w:tab w:val="left" w:pos="4487"/>
                <w:tab w:val="left" w:pos="5047"/>
                <w:tab w:val="left" w:pos="5607"/>
                <w:tab w:val="left" w:pos="6167"/>
                <w:tab w:val="left" w:pos="6727"/>
                <w:tab w:val="left" w:pos="7287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Professional Standards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Rostering and Determining the Responsible Person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Providing a Child Safe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Centre hierarchy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Governance and Management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Privacy Policy.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Child Protection Legislation.</w:t>
            </w:r>
          </w:p>
          <w:p w:rsidR="0061598E" w:rsidRPr="000671E6" w:rsidRDefault="0061598E" w:rsidP="007C5860">
            <w:pPr>
              <w:pStyle w:val="Standard"/>
              <w:numPr>
                <w:ilvl w:val="0"/>
                <w:numId w:val="1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0671E6">
              <w:rPr>
                <w:rFonts w:asciiTheme="minorHAnsi" w:hAnsiTheme="minorHAnsi" w:cs="Arial"/>
                <w:sz w:val="20"/>
                <w:szCs w:val="20"/>
              </w:rPr>
              <w:t>Workplace Health and Safety Legislation.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282"/>
                <w:tab w:val="left" w:pos="701"/>
                <w:tab w:val="left" w:pos="1821"/>
                <w:tab w:val="left" w:pos="2381"/>
                <w:tab w:val="left" w:pos="2941"/>
                <w:tab w:val="left" w:pos="3501"/>
                <w:tab w:val="left" w:pos="4061"/>
                <w:tab w:val="left" w:pos="4621"/>
                <w:tab w:val="left" w:pos="5181"/>
                <w:tab w:val="left" w:pos="5741"/>
                <w:tab w:val="left" w:pos="6301"/>
                <w:tab w:val="left" w:pos="6861"/>
              </w:tabs>
              <w:suppressAutoHyphens/>
              <w:autoSpaceDN w:val="0"/>
              <w:spacing w:after="0" w:line="240" w:lineRule="auto"/>
              <w:ind w:right="5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Children’s Services Award 2010.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282"/>
                <w:tab w:val="left" w:pos="701"/>
                <w:tab w:val="left" w:pos="1821"/>
                <w:tab w:val="left" w:pos="2381"/>
                <w:tab w:val="left" w:pos="2941"/>
                <w:tab w:val="left" w:pos="3501"/>
                <w:tab w:val="left" w:pos="4061"/>
                <w:tab w:val="left" w:pos="4621"/>
                <w:tab w:val="left" w:pos="5181"/>
                <w:tab w:val="left" w:pos="5741"/>
                <w:tab w:val="left" w:pos="6301"/>
                <w:tab w:val="left" w:pos="6861"/>
              </w:tabs>
              <w:suppressAutoHyphens/>
              <w:autoSpaceDN w:val="0"/>
              <w:spacing w:after="0" w:line="240" w:lineRule="auto"/>
              <w:ind w:right="5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National Employment Standards</w:t>
            </w:r>
          </w:p>
          <w:p w:rsidR="0061598E" w:rsidRPr="000671E6" w:rsidRDefault="0061598E" w:rsidP="009733C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Enrolment and Orientation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6</w:t>
            </w:r>
          </w:p>
          <w:p w:rsidR="0061598E" w:rsidRPr="00B1568D" w:rsidRDefault="0061598E" w:rsidP="00B3331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1170" w:type="dxa"/>
          </w:tcPr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r158</w:t>
            </w:r>
          </w:p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</w:t>
            </w:r>
            <w:r w:rsidRPr="00B1568D">
              <w:rPr>
                <w:rFonts w:cs="Arial"/>
                <w:sz w:val="20"/>
                <w:szCs w:val="20"/>
                <w:lang w:val="en-US"/>
              </w:rPr>
              <w:t>159</w:t>
            </w:r>
          </w:p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r160</w:t>
            </w:r>
          </w:p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r161</w:t>
            </w:r>
          </w:p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r162</w:t>
            </w:r>
          </w:p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r168</w:t>
            </w:r>
          </w:p>
          <w:p w:rsidR="0061598E" w:rsidRDefault="0061598E" w:rsidP="009733C6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r177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r183</w:t>
            </w: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402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0671E6">
              <w:rPr>
                <w:rFonts w:eastAsia="Calibri" w:cs="Arial"/>
                <w:sz w:val="20"/>
                <w:szCs w:val="20"/>
                <w:lang w:val="en-US" w:eastAsia="en-US"/>
              </w:rPr>
              <w:t>Financial Management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402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0671E6">
              <w:rPr>
                <w:rFonts w:eastAsia="Calibri" w:cs="Arial"/>
                <w:sz w:val="20"/>
                <w:szCs w:val="20"/>
                <w:lang w:val="en-US" w:eastAsia="en-US"/>
              </w:rPr>
              <w:t>Child Care Provider Handbook (Dept. of Education and Training)</w:t>
            </w:r>
          </w:p>
          <w:p w:rsidR="0061598E" w:rsidRPr="000671E6" w:rsidRDefault="0061598E" w:rsidP="007C5860">
            <w:pPr>
              <w:widowControl w:val="0"/>
              <w:numPr>
                <w:ilvl w:val="0"/>
                <w:numId w:val="7"/>
              </w:numPr>
              <w:tabs>
                <w:tab w:val="left" w:pos="402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0671E6">
              <w:rPr>
                <w:rFonts w:eastAsia="Calibri" w:cs="Arial"/>
                <w:sz w:val="20"/>
                <w:szCs w:val="20"/>
                <w:lang w:eastAsia="en-US"/>
              </w:rPr>
              <w:t>A New Tax System (Family Assistance) Act 1999 and Amendments Act 2017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Calibri" w:cs="Arial"/>
                <w:sz w:val="20"/>
                <w:szCs w:val="20"/>
                <w:lang w:eastAsia="en-US"/>
              </w:rPr>
              <w:t>CCS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  <w:hideMark/>
          </w:tcPr>
          <w:p w:rsidR="0061598E" w:rsidRPr="005753C9" w:rsidRDefault="0061598E" w:rsidP="00DC6F49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Environmental Sustainability Policy</w:t>
            </w:r>
          </w:p>
        </w:tc>
        <w:tc>
          <w:tcPr>
            <w:tcW w:w="502" w:type="dxa"/>
          </w:tcPr>
          <w:p w:rsidR="0061598E" w:rsidRPr="00B1568D" w:rsidRDefault="0061598E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Default="0061598E" w:rsidP="0031386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rFonts w:cs="Arial"/>
                <w:sz w:val="20"/>
                <w:szCs w:val="20"/>
                <w:lang w:val="en-US"/>
              </w:rPr>
            </w:pPr>
            <w:r w:rsidRPr="00F012E5">
              <w:rPr>
                <w:rFonts w:cs="Arial"/>
                <w:sz w:val="20"/>
                <w:szCs w:val="20"/>
                <w:lang w:val="en-US"/>
              </w:rPr>
              <w:t>1</w:t>
            </w:r>
          </w:p>
          <w:p w:rsidR="0061598E" w:rsidRDefault="0061598E" w:rsidP="0031386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rFonts w:cs="Arial"/>
                <w:sz w:val="20"/>
                <w:szCs w:val="20"/>
                <w:lang w:val="en-US"/>
              </w:rPr>
            </w:pPr>
            <w:r w:rsidRPr="00F012E5">
              <w:rPr>
                <w:rFonts w:cs="Arial"/>
                <w:sz w:val="20"/>
                <w:szCs w:val="20"/>
                <w:lang w:val="en-US"/>
              </w:rPr>
              <w:t>3</w:t>
            </w:r>
          </w:p>
          <w:p w:rsidR="0061598E" w:rsidRPr="00F012E5" w:rsidRDefault="0061598E" w:rsidP="0031386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sz w:val="20"/>
                <w:szCs w:val="20"/>
              </w:rPr>
            </w:pPr>
            <w:r w:rsidRPr="00F012E5">
              <w:rPr>
                <w:rFonts w:cs="Arial"/>
                <w:sz w:val="20"/>
                <w:szCs w:val="20"/>
                <w:lang w:val="en-US"/>
              </w:rPr>
              <w:t>5</w:t>
            </w:r>
          </w:p>
          <w:p w:rsidR="0061598E" w:rsidRPr="00B1568D" w:rsidRDefault="0061598E" w:rsidP="00D4014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61598E" w:rsidRPr="00F012E5" w:rsidRDefault="0061598E" w:rsidP="0031386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rFonts w:cs="Arial"/>
                <w:sz w:val="20"/>
                <w:szCs w:val="20"/>
                <w:lang w:val="en-US"/>
              </w:rPr>
            </w:pPr>
            <w:r w:rsidRPr="00F012E5">
              <w:rPr>
                <w:rFonts w:cs="Arial"/>
                <w:sz w:val="20"/>
                <w:szCs w:val="20"/>
                <w:lang w:val="en-US"/>
              </w:rPr>
              <w:t>r108</w:t>
            </w:r>
          </w:p>
          <w:p w:rsidR="0061598E" w:rsidRPr="00F012E5" w:rsidRDefault="0061598E" w:rsidP="0031386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rFonts w:cs="Arial"/>
                <w:sz w:val="20"/>
                <w:szCs w:val="20"/>
                <w:lang w:val="en-US"/>
              </w:rPr>
            </w:pPr>
            <w:r w:rsidRPr="00F012E5">
              <w:rPr>
                <w:rFonts w:cs="Arial"/>
                <w:sz w:val="20"/>
                <w:szCs w:val="20"/>
                <w:lang w:val="en-US"/>
              </w:rPr>
              <w:t>r110</w:t>
            </w:r>
          </w:p>
          <w:p w:rsidR="0061598E" w:rsidRPr="00F012E5" w:rsidRDefault="0061598E" w:rsidP="0031386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rFonts w:cs="Arial"/>
                <w:sz w:val="20"/>
                <w:szCs w:val="20"/>
                <w:lang w:val="en-US"/>
              </w:rPr>
            </w:pPr>
            <w:r w:rsidRPr="00F012E5">
              <w:rPr>
                <w:rFonts w:cs="Arial"/>
                <w:sz w:val="20"/>
                <w:szCs w:val="20"/>
                <w:lang w:val="en-US"/>
              </w:rPr>
              <w:t>r 113</w:t>
            </w:r>
          </w:p>
          <w:p w:rsidR="0061598E" w:rsidRPr="00F012E5" w:rsidRDefault="0061598E" w:rsidP="0031386E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ind w:left="0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s</w:t>
            </w:r>
            <w:r w:rsidRPr="00F012E5">
              <w:rPr>
                <w:rFonts w:cs="Arial"/>
                <w:sz w:val="20"/>
                <w:szCs w:val="20"/>
                <w:lang w:val="en-US"/>
              </w:rPr>
              <w:t xml:space="preserve"> 168</w:t>
            </w:r>
          </w:p>
          <w:p w:rsidR="0061598E" w:rsidRPr="00B1568D" w:rsidRDefault="0061598E" w:rsidP="003138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Providing a Child Safe Environment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tabs>
                <w:tab w:val="left" w:pos="2076"/>
              </w:tabs>
              <w:spacing w:after="0" w:line="240" w:lineRule="auto"/>
              <w:rPr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Interactions with Children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tabs>
                <w:tab w:val="left" w:pos="2076"/>
              </w:tabs>
              <w:spacing w:after="0" w:line="240" w:lineRule="auto"/>
              <w:rPr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My Time Our Place</w:t>
            </w:r>
          </w:p>
          <w:p w:rsidR="0061598E" w:rsidRPr="000671E6" w:rsidRDefault="0061598E" w:rsidP="007C3112">
            <w:pPr>
              <w:spacing w:after="0" w:line="240" w:lineRule="auto"/>
              <w:ind w:left="252" w:hanging="252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E47032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Excursions </w:t>
            </w: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Policy  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61598E" w:rsidRPr="00B1568D" w:rsidRDefault="00F9667B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Sept 2</w:t>
            </w:r>
            <w:r w:rsidR="0061598E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020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r99.4(c)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r 100-102 r168 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My Time, Our Place.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Centre Policies including Water Safety and Sun Protection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Financial Management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Default="0061598E" w:rsidP="009733C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r168</w:t>
            </w:r>
          </w:p>
          <w:p w:rsidR="0061598E" w:rsidRDefault="0061598E" w:rsidP="009733C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r172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Pr="00B1568D">
              <w:rPr>
                <w:sz w:val="20"/>
                <w:szCs w:val="20"/>
              </w:rPr>
              <w:t>173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right="27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0671E6">
              <w:rPr>
                <w:rFonts w:eastAsia="Calibri" w:cs="Arial"/>
                <w:sz w:val="20"/>
                <w:szCs w:val="20"/>
                <w:lang w:val="en-US" w:eastAsia="en-US"/>
              </w:rPr>
              <w:t>Child Care Management System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right="27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0671E6">
              <w:rPr>
                <w:rFonts w:eastAsia="Calibri" w:cs="Arial"/>
                <w:sz w:val="20"/>
                <w:szCs w:val="20"/>
                <w:lang w:val="en-US" w:eastAsia="en-US"/>
              </w:rPr>
              <w:t>Privacy Act and Laws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right="27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0671E6">
              <w:rPr>
                <w:rFonts w:eastAsia="Calibri" w:cs="Arial"/>
                <w:sz w:val="20"/>
                <w:szCs w:val="20"/>
                <w:lang w:val="en-US" w:eastAsia="en-US"/>
              </w:rPr>
              <w:t>Relevant Government Policies for reporting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right="27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0671E6">
              <w:rPr>
                <w:rFonts w:eastAsia="Calibri" w:cs="Arial"/>
                <w:sz w:val="20"/>
                <w:szCs w:val="20"/>
                <w:lang w:val="en-US" w:eastAsia="en-US"/>
              </w:rPr>
              <w:t>Department of Fair Trading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right="27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0671E6">
              <w:rPr>
                <w:rFonts w:eastAsia="Calibri" w:cs="Arial"/>
                <w:sz w:val="20"/>
                <w:szCs w:val="20"/>
                <w:lang w:val="en-US" w:eastAsia="en-US"/>
              </w:rPr>
              <w:t>Enrolment and Orientation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eastAsia="Calibri" w:cs="Arial"/>
                <w:sz w:val="20"/>
                <w:szCs w:val="20"/>
                <w:lang w:val="en-US" w:eastAsia="en-US"/>
              </w:rPr>
            </w:pPr>
            <w:r w:rsidRPr="000671E6">
              <w:rPr>
                <w:rFonts w:eastAsia="Calibri" w:cs="Arial"/>
                <w:sz w:val="20"/>
                <w:szCs w:val="20"/>
                <w:lang w:val="en-US" w:eastAsia="en-US"/>
              </w:rPr>
              <w:t>Privacy Policy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Food Safety and Hygiene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r77-80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90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r168(2)(a)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162 r160(h)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668" w:type="dxa"/>
            <w:shd w:val="clear" w:color="auto" w:fill="FFFFFF" w:themeFill="background1"/>
          </w:tcPr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Work Health and Safety Act 2012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Individual Medical Management Plans.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Food Standards Code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Food Act 2003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Centre Food Safety Program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Centre Policies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lastRenderedPageBreak/>
              <w:t>Governance and Management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Default="0061598E" w:rsidP="009733C6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B1568D">
              <w:rPr>
                <w:rFonts w:eastAsia="Calibri" w:cstheme="minorHAnsi"/>
                <w:sz w:val="20"/>
                <w:szCs w:val="20"/>
              </w:rPr>
              <w:t xml:space="preserve">r 168(l) , </w:t>
            </w:r>
          </w:p>
          <w:p w:rsidR="0061598E" w:rsidRDefault="0061598E" w:rsidP="009733C6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eastAsia="Calibri" w:cstheme="minorHAnsi"/>
                <w:sz w:val="20"/>
                <w:szCs w:val="20"/>
              </w:rPr>
              <w:t>55  103-115  174-177  183-184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Calibri" w:cstheme="minorHAnsi"/>
                <w:sz w:val="20"/>
                <w:szCs w:val="20"/>
                <w:lang w:eastAsia="en-US"/>
              </w:rPr>
            </w:pPr>
            <w:r w:rsidRPr="000671E6">
              <w:rPr>
                <w:rFonts w:eastAsia="Calibri" w:cstheme="minorHAnsi"/>
                <w:sz w:val="20"/>
                <w:szCs w:val="20"/>
                <w:lang w:eastAsia="en-US"/>
              </w:rPr>
              <w:t>Centre Constitution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Calibri" w:cstheme="minorHAnsi"/>
                <w:sz w:val="20"/>
                <w:szCs w:val="20"/>
                <w:lang w:eastAsia="en-US"/>
              </w:rPr>
              <w:t>Centre Policies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Hours of Operation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Feb2020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r158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r173(2a) 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s172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ACECQA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cs="Arial"/>
                <w:b/>
                <w:bCs/>
                <w:color w:val="041E42"/>
                <w:sz w:val="20"/>
                <w:szCs w:val="20"/>
                <w:shd w:val="clear" w:color="auto" w:fill="FFFFFF"/>
              </w:rPr>
              <w:t>Early Childhood Education Directorat</w:t>
            </w: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Rostering and Determining the Responsible Person Policy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692A1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Inclusion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  <w:p w:rsidR="0061598E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61598E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61598E" w:rsidRDefault="0061598E" w:rsidP="007C5860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/>
              <w:ind w:left="0"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:rsidR="0061598E" w:rsidRPr="00B33314" w:rsidRDefault="0061598E" w:rsidP="007C5860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/>
              <w:ind w:left="0" w:firstLine="0"/>
              <w:rPr>
                <w:rFonts w:cstheme="minorHAnsi"/>
                <w:sz w:val="20"/>
                <w:szCs w:val="20"/>
              </w:rPr>
            </w:pPr>
            <w:r w:rsidRPr="00B33314">
              <w:rPr>
                <w:rFonts w:cstheme="minorHAnsi"/>
                <w:sz w:val="20"/>
                <w:szCs w:val="20"/>
              </w:rPr>
              <w:t>4</w:t>
            </w:r>
          </w:p>
          <w:p w:rsidR="0061598E" w:rsidRDefault="0061598E" w:rsidP="007C5860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/>
              <w:ind w:left="0"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  <w:p w:rsidR="0061598E" w:rsidRPr="00B1568D" w:rsidRDefault="0061598E" w:rsidP="007C5860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autoSpaceDN w:val="0"/>
              <w:adjustRightInd w:val="0"/>
              <w:ind w:left="0" w:firstLine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</w:t>
            </w:r>
            <w:r w:rsidRPr="00B1568D">
              <w:rPr>
                <w:rFonts w:cstheme="minorHAnsi"/>
                <w:sz w:val="20"/>
                <w:szCs w:val="20"/>
              </w:rPr>
              <w:t>73</w:t>
            </w:r>
            <w:r>
              <w:rPr>
                <w:rFonts w:cstheme="minorHAnsi"/>
                <w:sz w:val="20"/>
                <w:szCs w:val="20"/>
              </w:rPr>
              <w:t>-76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r1</w:t>
            </w:r>
            <w:r w:rsidRPr="00B1568D">
              <w:rPr>
                <w:rFonts w:cstheme="minorHAnsi"/>
                <w:sz w:val="20"/>
                <w:szCs w:val="20"/>
              </w:rPr>
              <w:t>55</w:t>
            </w:r>
          </w:p>
          <w:p w:rsidR="0061598E" w:rsidRPr="00B1568D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HAnsi" w:hAnsiTheme="majorHAnsi"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inorHAnsi"/>
                <w:sz w:val="20"/>
                <w:szCs w:val="20"/>
              </w:rPr>
              <w:t>r 156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widowControl w:val="0"/>
              <w:numPr>
                <w:ilvl w:val="0"/>
                <w:numId w:val="1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0671E6">
              <w:rPr>
                <w:rFonts w:cstheme="minorHAnsi"/>
                <w:sz w:val="20"/>
                <w:szCs w:val="20"/>
              </w:rPr>
              <w:t>Centre Philosophy</w:t>
            </w:r>
          </w:p>
          <w:p w:rsidR="0061598E" w:rsidRPr="000671E6" w:rsidRDefault="0061598E" w:rsidP="007C5860">
            <w:pPr>
              <w:widowControl w:val="0"/>
              <w:numPr>
                <w:ilvl w:val="0"/>
                <w:numId w:val="1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0671E6">
              <w:rPr>
                <w:rFonts w:cstheme="minorHAnsi"/>
                <w:sz w:val="20"/>
                <w:szCs w:val="20"/>
              </w:rPr>
              <w:t>Providing a Child Safe Environment</w:t>
            </w:r>
          </w:p>
          <w:p w:rsidR="0061598E" w:rsidRPr="000671E6" w:rsidRDefault="0061598E" w:rsidP="007C5860">
            <w:pPr>
              <w:widowControl w:val="0"/>
              <w:numPr>
                <w:ilvl w:val="0"/>
                <w:numId w:val="1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0671E6">
              <w:rPr>
                <w:rFonts w:cstheme="minorHAnsi"/>
                <w:sz w:val="20"/>
                <w:szCs w:val="20"/>
              </w:rPr>
              <w:t>Professional Standards Policy</w:t>
            </w:r>
          </w:p>
          <w:p w:rsidR="0061598E" w:rsidRPr="000671E6" w:rsidRDefault="0061598E" w:rsidP="007C5860">
            <w:pPr>
              <w:widowControl w:val="0"/>
              <w:numPr>
                <w:ilvl w:val="0"/>
                <w:numId w:val="1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0671E6">
              <w:rPr>
                <w:rFonts w:cstheme="minorHAnsi"/>
                <w:sz w:val="20"/>
                <w:szCs w:val="20"/>
              </w:rPr>
              <w:t>Confidentiality</w:t>
            </w:r>
          </w:p>
          <w:p w:rsidR="0061598E" w:rsidRPr="000671E6" w:rsidRDefault="0061598E" w:rsidP="007C5860">
            <w:pPr>
              <w:widowControl w:val="0"/>
              <w:numPr>
                <w:ilvl w:val="0"/>
                <w:numId w:val="1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0671E6">
              <w:rPr>
                <w:rFonts w:cstheme="minorHAnsi"/>
                <w:sz w:val="20"/>
                <w:szCs w:val="20"/>
              </w:rPr>
              <w:t>Enrolment &amp; Orientation</w:t>
            </w:r>
          </w:p>
          <w:p w:rsidR="0061598E" w:rsidRPr="000671E6" w:rsidRDefault="0061598E" w:rsidP="007C5860">
            <w:pPr>
              <w:widowControl w:val="0"/>
              <w:numPr>
                <w:ilvl w:val="0"/>
                <w:numId w:val="1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0671E6">
              <w:rPr>
                <w:rFonts w:cstheme="minorHAnsi"/>
                <w:sz w:val="20"/>
                <w:szCs w:val="20"/>
              </w:rPr>
              <w:t>Interactions with Children</w:t>
            </w:r>
          </w:p>
          <w:p w:rsidR="0061598E" w:rsidRPr="000671E6" w:rsidRDefault="0061598E" w:rsidP="007C5860">
            <w:pPr>
              <w:widowControl w:val="0"/>
              <w:numPr>
                <w:ilvl w:val="0"/>
                <w:numId w:val="1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0671E6">
              <w:rPr>
                <w:rFonts w:cstheme="minorHAnsi"/>
                <w:sz w:val="20"/>
                <w:szCs w:val="20"/>
              </w:rPr>
              <w:t>Management of Complaints</w:t>
            </w:r>
          </w:p>
          <w:p w:rsidR="0061598E" w:rsidRPr="000671E6" w:rsidRDefault="0061598E" w:rsidP="007C5860">
            <w:pPr>
              <w:widowControl w:val="0"/>
              <w:numPr>
                <w:ilvl w:val="0"/>
                <w:numId w:val="1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0671E6">
              <w:rPr>
                <w:rFonts w:cstheme="minorHAnsi"/>
                <w:sz w:val="20"/>
                <w:szCs w:val="20"/>
              </w:rPr>
              <w:t>NSW Anti-Discrimination Act 1977</w:t>
            </w:r>
          </w:p>
          <w:p w:rsidR="0061598E" w:rsidRPr="000671E6" w:rsidRDefault="0061598E" w:rsidP="007C5860">
            <w:pPr>
              <w:widowControl w:val="0"/>
              <w:numPr>
                <w:ilvl w:val="0"/>
                <w:numId w:val="14"/>
              </w:num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0671E6">
              <w:rPr>
                <w:rFonts w:cstheme="minorHAnsi"/>
                <w:sz w:val="20"/>
                <w:szCs w:val="20"/>
              </w:rPr>
              <w:t>UN Convention on the Rights of the Child</w:t>
            </w:r>
          </w:p>
          <w:p w:rsidR="0061598E" w:rsidRPr="008F24E3" w:rsidRDefault="0061598E" w:rsidP="007C5860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0671E6">
              <w:rPr>
                <w:rFonts w:cstheme="minorHAnsi"/>
                <w:sz w:val="20"/>
                <w:szCs w:val="20"/>
              </w:rPr>
              <w:t>My Time, Our Place: Framework for School Age Care in Australia</w:t>
            </w:r>
          </w:p>
          <w:p w:rsidR="0061598E" w:rsidRPr="000671E6" w:rsidRDefault="0061598E" w:rsidP="008F24E3">
            <w:pPr>
              <w:pStyle w:val="ListParagraph"/>
              <w:widowControl w:val="0"/>
              <w:tabs>
                <w:tab w:val="left" w:pos="314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Insurance Summary </w:t>
            </w:r>
          </w:p>
        </w:tc>
        <w:tc>
          <w:tcPr>
            <w:tcW w:w="502" w:type="dxa"/>
          </w:tcPr>
          <w:p w:rsidR="0061598E" w:rsidRPr="00F0112F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F0112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F0112F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Pr="00F0112F" w:rsidRDefault="0061598E" w:rsidP="007C5860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autoSpaceDE w:val="0"/>
              <w:autoSpaceDN w:val="0"/>
              <w:adjustRightInd w:val="0"/>
              <w:ind w:left="0" w:firstLine="0"/>
              <w:rPr>
                <w:rFonts w:cs="Arial"/>
                <w:sz w:val="20"/>
                <w:szCs w:val="20"/>
                <w:lang w:val="en-US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61598E" w:rsidRPr="00F0112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jc w:val="both"/>
              <w:rPr>
                <w:rFonts w:cs="Arial"/>
                <w:sz w:val="20"/>
                <w:szCs w:val="20"/>
                <w:lang w:val="en-US"/>
              </w:rPr>
            </w:pPr>
            <w:r w:rsidRPr="00F0112F">
              <w:rPr>
                <w:rFonts w:cs="Arial"/>
                <w:sz w:val="20"/>
                <w:szCs w:val="20"/>
                <w:lang w:val="en-US"/>
              </w:rPr>
              <w:t>r180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15"/>
              </w:numPr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Financial Management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5"/>
              </w:numPr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Work, Health and Safety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5"/>
              </w:numPr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Governance and Management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5"/>
              </w:numPr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Business Insurance (</w:t>
            </w:r>
            <w:proofErr w:type="spellStart"/>
            <w:r w:rsidRPr="000671E6">
              <w:rPr>
                <w:rFonts w:cs="Arial"/>
                <w:sz w:val="20"/>
                <w:szCs w:val="20"/>
              </w:rPr>
              <w:t>Omnisure</w:t>
            </w:r>
            <w:proofErr w:type="spellEnd"/>
            <w:r w:rsidRPr="000671E6">
              <w:rPr>
                <w:rFonts w:cs="Arial"/>
                <w:sz w:val="20"/>
                <w:szCs w:val="20"/>
              </w:rPr>
              <w:t>)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5"/>
              </w:numPr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Association Insurance (</w:t>
            </w:r>
            <w:proofErr w:type="spellStart"/>
            <w:r w:rsidRPr="000671E6">
              <w:rPr>
                <w:rFonts w:cs="Arial"/>
                <w:sz w:val="20"/>
                <w:szCs w:val="20"/>
              </w:rPr>
              <w:t>Omnisure</w:t>
            </w:r>
            <w:proofErr w:type="spellEnd"/>
            <w:r w:rsidRPr="000671E6">
              <w:rPr>
                <w:rFonts w:cs="Arial"/>
                <w:sz w:val="20"/>
                <w:szCs w:val="20"/>
              </w:rPr>
              <w:t>)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5"/>
              </w:numPr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Workers Compensation Insurance (ICARE)</w:t>
            </w:r>
          </w:p>
          <w:p w:rsidR="0061598E" w:rsidRPr="000671E6" w:rsidRDefault="0061598E" w:rsidP="009733C6">
            <w:pPr>
              <w:widowControl w:val="0"/>
              <w:tabs>
                <w:tab w:val="left" w:pos="42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eastAsia="Calibri" w:cs="Arial"/>
                <w:sz w:val="20"/>
                <w:szCs w:val="20"/>
                <w:lang w:val="en-US" w:eastAsia="en-US"/>
              </w:rPr>
            </w:pP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Management of Children’s Independence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Pr="008D1424" w:rsidRDefault="0061598E" w:rsidP="009733C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  <w:r w:rsidRPr="008D1424">
              <w:rPr>
                <w:rFonts w:cstheme="minorHAnsi"/>
                <w:sz w:val="20"/>
                <w:szCs w:val="20"/>
              </w:rPr>
              <w:t>r87</w:t>
            </w:r>
          </w:p>
          <w:p w:rsidR="0061598E" w:rsidRPr="008D1424" w:rsidRDefault="0061598E" w:rsidP="009733C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  <w:r w:rsidRPr="008D1424">
              <w:rPr>
                <w:rFonts w:cstheme="minorHAnsi"/>
                <w:sz w:val="20"/>
                <w:szCs w:val="20"/>
              </w:rPr>
              <w:t>r100-102 r115</w:t>
            </w:r>
          </w:p>
          <w:p w:rsidR="0061598E" w:rsidRPr="008D1424" w:rsidRDefault="0061598E" w:rsidP="009733C6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cstheme="minorHAnsi"/>
                <w:sz w:val="20"/>
                <w:szCs w:val="20"/>
              </w:rPr>
            </w:pPr>
            <w:r w:rsidRPr="008D1424">
              <w:rPr>
                <w:rFonts w:cstheme="minorHAnsi"/>
                <w:sz w:val="20"/>
                <w:szCs w:val="20"/>
              </w:rPr>
              <w:t>r120.</w:t>
            </w:r>
          </w:p>
          <w:p w:rsidR="0061598E" w:rsidRPr="008D1424" w:rsidRDefault="0061598E" w:rsidP="009733C6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8D1424">
              <w:rPr>
                <w:rFonts w:cstheme="minorHAnsi"/>
                <w:sz w:val="20"/>
                <w:szCs w:val="20"/>
              </w:rPr>
              <w:t>r166</w:t>
            </w:r>
          </w:p>
          <w:p w:rsidR="0061598E" w:rsidRPr="008D1424" w:rsidRDefault="0061598E" w:rsidP="009733C6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8D1424">
              <w:rPr>
                <w:rFonts w:cstheme="minorHAnsi"/>
                <w:sz w:val="20"/>
                <w:szCs w:val="20"/>
              </w:rPr>
              <w:t>r168</w:t>
            </w:r>
          </w:p>
          <w:p w:rsidR="0061598E" w:rsidRPr="008D1424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D1424">
              <w:rPr>
                <w:rFonts w:cstheme="minorHAnsi"/>
                <w:sz w:val="20"/>
                <w:szCs w:val="20"/>
              </w:rPr>
              <w:t>r176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pStyle w:val="pptext"/>
              <w:numPr>
                <w:ilvl w:val="0"/>
                <w:numId w:val="7"/>
              </w:numPr>
              <w:tabs>
                <w:tab w:val="left" w:pos="2076"/>
              </w:tabs>
              <w:rPr>
                <w:rFonts w:asciiTheme="minorHAnsi" w:hAnsiTheme="minorHAnsi"/>
                <w:sz w:val="20"/>
              </w:rPr>
            </w:pPr>
            <w:r w:rsidRPr="000671E6">
              <w:rPr>
                <w:rFonts w:asciiTheme="minorHAnsi" w:hAnsiTheme="minorHAnsi" w:cs="Arial"/>
                <w:sz w:val="20"/>
                <w:lang w:val="en-US"/>
              </w:rPr>
              <w:t>My Time Our Place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Providing a Child Safe Environment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Supervision of Children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ACEQUA</w:t>
            </w:r>
          </w:p>
          <w:p w:rsidR="0061598E" w:rsidRPr="000671E6" w:rsidRDefault="0061598E" w:rsidP="009733C6">
            <w:pPr>
              <w:pStyle w:val="ListParagraph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FFFFFF" w:themeFill="background1"/>
            <w:noWrap/>
            <w:vAlign w:val="center"/>
          </w:tcPr>
          <w:p w:rsidR="0061598E" w:rsidRPr="00763BB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763BB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Management of Educator or Visitor Medical Incident Policy</w:t>
            </w:r>
          </w:p>
        </w:tc>
        <w:tc>
          <w:tcPr>
            <w:tcW w:w="502" w:type="dxa"/>
            <w:shd w:val="clear" w:color="auto" w:fill="FFFFFF" w:themeFill="background1"/>
          </w:tcPr>
          <w:p w:rsidR="0061598E" w:rsidRPr="00763BB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  <w:r w:rsidRPr="00763BB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  <w:shd w:val="clear" w:color="auto" w:fill="FFFFFF" w:themeFill="background1"/>
          </w:tcPr>
          <w:p w:rsidR="0061598E" w:rsidRPr="00763BBD" w:rsidRDefault="0061598E" w:rsidP="001C465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Pr="00763BB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Pr="00763BB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63BB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Pr="00763BB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63BB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r91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Management of Incident injury  Illness and Trauma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Administration of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First Aid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FFFFFF" w:themeFill="background1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Management of Incident, Injury, Illness and Trauma Policy</w:t>
            </w:r>
          </w:p>
        </w:tc>
        <w:tc>
          <w:tcPr>
            <w:tcW w:w="502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  <w:shd w:val="clear" w:color="auto" w:fill="FFFFFF" w:themeFill="background1"/>
          </w:tcPr>
          <w:p w:rsidR="0061598E" w:rsidRPr="00B1568D" w:rsidRDefault="0061598E" w:rsidP="001C465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r12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r85-88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Work, Health and Safety Act 2011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ACECQA “Frequently Asked Questions”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NSW Department of Health guidelines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NSW Anti-discrimination Act 1977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Staying Healthy in Child Care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(5thEdition)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Gastro Pack for Childcare Centres Nov 2018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FFFFFF" w:themeFill="background1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lastRenderedPageBreak/>
              <w:t>Managing and Maintaining the Premises</w:t>
            </w: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 Policy </w:t>
            </w:r>
          </w:p>
        </w:tc>
        <w:tc>
          <w:tcPr>
            <w:tcW w:w="502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177199">
              <w:rPr>
                <w:rFonts w:ascii="Calibri" w:eastAsia="Times New Roman" w:hAnsi="Calibri" w:cs="Times New Roman"/>
                <w:color w:val="000000"/>
                <w:sz w:val="20"/>
                <w:szCs w:val="20"/>
                <w:shd w:val="clear" w:color="auto" w:fill="FFFFFF" w:themeFill="background1"/>
              </w:rPr>
              <w:t>Feb 202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r89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r103 r105 r107 r108 r109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r110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r111 r114 r115 r170 r168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r183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Work Health and Safe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Privacy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Enrolment and Orientation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Financial Management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FFFFFF" w:themeFill="background1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Missing Child Policy</w:t>
            </w:r>
          </w:p>
        </w:tc>
        <w:tc>
          <w:tcPr>
            <w:tcW w:w="502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12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r85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86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r87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r99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r158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r161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r 175 (2 c) 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Authority of Care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Management of Incident, Injury, Illness and Trauma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ACECQA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National Quality Standards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FFFFFF" w:themeFill="background1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Nominated Shift Supervisor Role Responsibly and Requirements  Policy</w:t>
            </w:r>
          </w:p>
        </w:tc>
        <w:tc>
          <w:tcPr>
            <w:tcW w:w="502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  <w:shd w:val="clear" w:color="auto" w:fill="FFFFFF" w:themeFill="background1"/>
          </w:tcPr>
          <w:p w:rsidR="0061598E" w:rsidRPr="0007512F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7512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Pr="0007512F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7512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Pr="0007512F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7512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117A,B,C</w:t>
            </w:r>
          </w:p>
          <w:p w:rsidR="0061598E" w:rsidRPr="0007512F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7512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118</w:t>
            </w:r>
          </w:p>
          <w:p w:rsidR="0061598E" w:rsidRPr="0007512F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7512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r136</w:t>
            </w:r>
          </w:p>
          <w:p w:rsidR="0061598E" w:rsidRPr="0007512F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7512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137</w:t>
            </w:r>
          </w:p>
          <w:p w:rsidR="0061598E" w:rsidRPr="0007512F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668" w:type="dxa"/>
            <w:shd w:val="clear" w:color="auto" w:fill="FFFFFF" w:themeFill="background1"/>
          </w:tcPr>
          <w:p w:rsidR="0061598E" w:rsidRPr="00D82A1A" w:rsidRDefault="0061598E" w:rsidP="007C58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Need to fix table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ACEQUA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National Quality Framework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Rostering and Determining the Responsible Person Policy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FFFFFF" w:themeFill="background1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Nutrition Policy</w:t>
            </w:r>
          </w:p>
        </w:tc>
        <w:tc>
          <w:tcPr>
            <w:tcW w:w="502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r77 -80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Australian Dietary Guidelines for children and adolescents.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National Food Standards Code (FSANZ)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Food Act 2003 (NSW)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Food Regulation 2010 (NSW)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MY time Our Place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Eat Smart Play Smart</w:t>
            </w:r>
          </w:p>
        </w:tc>
      </w:tr>
      <w:tr w:rsidR="0061598E" w:rsidRPr="00CA0FDD" w:rsidTr="00E52F18">
        <w:trPr>
          <w:trHeight w:val="353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Planning and Evaluations of Written Programs</w:t>
            </w: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70" w:type="dxa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r73-76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r274A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s168</w:t>
            </w: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Centre Policies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National Quality Framework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My Time Our Place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Risk Assessments</w:t>
            </w:r>
          </w:p>
          <w:p w:rsidR="0061598E" w:rsidRPr="000671E6" w:rsidRDefault="0061598E" w:rsidP="009733C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  <w:p w:rsidR="0061598E" w:rsidRPr="000671E6" w:rsidRDefault="0061598E" w:rsidP="009733C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Policy Development and Review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r168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r170-172</w:t>
            </w: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Children(Education and Care Services) National Law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Centre policies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National Quality Framework</w:t>
            </w:r>
          </w:p>
          <w:p w:rsidR="0061598E" w:rsidRPr="000671E6" w:rsidRDefault="0061598E" w:rsidP="009733C6">
            <w:pPr>
              <w:pStyle w:val="ListParagraph"/>
              <w:spacing w:after="0" w:line="240" w:lineRule="auto"/>
              <w:ind w:left="342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  <w:hideMark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FE46C3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Position Description Educational Leader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1170" w:type="dxa"/>
          </w:tcPr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HAnsi" w:hAnsiTheme="majorHAnsi" w:cstheme="majorHAnsi"/>
                <w:sz w:val="20"/>
                <w:szCs w:val="20"/>
                <w:u w:color="000000"/>
                <w:lang w:val="en-US"/>
              </w:rPr>
            </w:pPr>
            <w:r w:rsidRPr="0064374F">
              <w:rPr>
                <w:rFonts w:asciiTheme="majorHAnsi" w:hAnsiTheme="majorHAnsi" w:cstheme="majorHAnsi"/>
                <w:sz w:val="20"/>
                <w:szCs w:val="20"/>
                <w:u w:color="000000"/>
                <w:lang w:val="en-US"/>
              </w:rPr>
              <w:lastRenderedPageBreak/>
              <w:t>r118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r122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r126(1b)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r136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r137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r150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HAnsi" w:hAnsiTheme="majorHAnsi" w:cstheme="majorHAnsi"/>
                <w:sz w:val="20"/>
                <w:szCs w:val="20"/>
                <w:u w:color="000000"/>
                <w:lang w:val="en-US"/>
              </w:rPr>
            </w:pP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lastRenderedPageBreak/>
              <w:t>r155</w:t>
            </w:r>
          </w:p>
        </w:tc>
        <w:tc>
          <w:tcPr>
            <w:tcW w:w="4668" w:type="dxa"/>
            <w:vAlign w:val="center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Nominated Shift Supervisor Role Responsibly and Requirements  Policy Educator Rostering and Determining the Responsible Person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Prohibited substance Policy</w:t>
            </w:r>
          </w:p>
          <w:p w:rsidR="0061598E" w:rsidRPr="000671E6" w:rsidRDefault="0061598E" w:rsidP="009733C6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61598E" w:rsidRPr="00CA0FDD" w:rsidTr="00E52F18">
        <w:trPr>
          <w:trHeight w:val="1583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Position Description</w:t>
            </w:r>
          </w:p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D5340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Educator and Supervisor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</w:tcPr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  <w:p w:rsidR="0061598E" w:rsidRPr="00B1568D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122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126(1b)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136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137</w:t>
            </w:r>
          </w:p>
          <w:p w:rsidR="0061598E" w:rsidRPr="00B1568D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155</w:t>
            </w:r>
          </w:p>
        </w:tc>
        <w:tc>
          <w:tcPr>
            <w:tcW w:w="4668" w:type="dxa"/>
            <w:vAlign w:val="center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Nominated Shift Supervisor Role Responsibly and Requirements 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Rostering and Determining the Responsible Person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Prohibited substance Policy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Position Description</w:t>
            </w:r>
          </w:p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Nominated Supervisor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87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  <w:p w:rsidR="0061598E" w:rsidRPr="00B1568D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122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126(1b)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136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137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r146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r150</w:t>
            </w:r>
          </w:p>
          <w:p w:rsidR="0061598E" w:rsidRPr="00B1568D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jc w:val="both"/>
              <w:rPr>
                <w:rFonts w:asciiTheme="majorHAnsi" w:hAnsiTheme="majorHAnsi"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155</w:t>
            </w:r>
          </w:p>
        </w:tc>
        <w:tc>
          <w:tcPr>
            <w:tcW w:w="4668" w:type="dxa"/>
            <w:shd w:val="clear" w:color="auto" w:fill="FFFFFF" w:themeFill="background1"/>
            <w:vAlign w:val="center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Nominated Shift Supervisor Role Responsibly and Requirements 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Rostering and Determining the Responsible Person Policy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Prohibited substance Policy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Position Description 3.1 Casual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  <w:shd w:val="clear" w:color="auto" w:fill="auto"/>
          </w:tcPr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  <w:p w:rsidR="0061598E" w:rsidRPr="00193525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auto"/>
          </w:tcPr>
          <w:p w:rsidR="0061598E" w:rsidRPr="00193525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193525">
              <w:rPr>
                <w:rFonts w:cstheme="majorHAnsi"/>
                <w:sz w:val="20"/>
                <w:szCs w:val="20"/>
                <w:u w:color="000000"/>
                <w:lang w:val="en-US"/>
              </w:rPr>
              <w:t>r122</w:t>
            </w:r>
          </w:p>
          <w:p w:rsidR="0061598E" w:rsidRPr="00193525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193525">
              <w:rPr>
                <w:rFonts w:cstheme="majorHAnsi"/>
                <w:sz w:val="20"/>
                <w:szCs w:val="20"/>
                <w:u w:color="000000"/>
                <w:lang w:val="en-US"/>
              </w:rPr>
              <w:t>r126(1b)</w:t>
            </w:r>
          </w:p>
          <w:p w:rsidR="0061598E" w:rsidRPr="00193525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193525">
              <w:rPr>
                <w:rFonts w:cstheme="majorHAnsi"/>
                <w:sz w:val="20"/>
                <w:szCs w:val="20"/>
                <w:u w:color="000000"/>
                <w:lang w:val="en-US"/>
              </w:rPr>
              <w:t>r136</w:t>
            </w:r>
          </w:p>
          <w:p w:rsidR="0061598E" w:rsidRPr="00193525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193525">
              <w:rPr>
                <w:rFonts w:cstheme="majorHAnsi"/>
                <w:sz w:val="20"/>
                <w:szCs w:val="20"/>
                <w:u w:color="000000"/>
                <w:lang w:val="en-US"/>
              </w:rPr>
              <w:t>r137</w:t>
            </w:r>
          </w:p>
          <w:p w:rsidR="0061598E" w:rsidRPr="00193525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HAnsi" w:hAnsiTheme="majorHAnsi" w:cstheme="majorHAnsi"/>
                <w:sz w:val="20"/>
                <w:szCs w:val="20"/>
                <w:u w:color="000000"/>
                <w:lang w:val="en-US"/>
              </w:rPr>
            </w:pPr>
            <w:r w:rsidRPr="00193525">
              <w:rPr>
                <w:rFonts w:cstheme="majorHAnsi"/>
                <w:sz w:val="20"/>
                <w:szCs w:val="20"/>
                <w:u w:color="000000"/>
                <w:lang w:val="en-US"/>
              </w:rPr>
              <w:t>r155</w:t>
            </w:r>
          </w:p>
        </w:tc>
        <w:tc>
          <w:tcPr>
            <w:tcW w:w="4668" w:type="dxa"/>
            <w:shd w:val="clear" w:color="auto" w:fill="auto"/>
          </w:tcPr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Centre Philosophy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Employment, Work Conditions and Leave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Rostering and Determining the Responsible Person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Prohibited substance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Appraisal Training and Education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Providing a Child Safe Environment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Staff Orientation and Induction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Position Description 3.2 Casual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  <w:shd w:val="clear" w:color="auto" w:fill="auto"/>
          </w:tcPr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  <w:p w:rsidR="0061598E" w:rsidRPr="00B1568D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auto"/>
          </w:tcPr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122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126(1b)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136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137</w:t>
            </w:r>
          </w:p>
          <w:p w:rsidR="0061598E" w:rsidRPr="00B1568D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HAnsi" w:hAnsiTheme="majorHAnsi"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155</w:t>
            </w:r>
          </w:p>
        </w:tc>
        <w:tc>
          <w:tcPr>
            <w:tcW w:w="4668" w:type="dxa"/>
            <w:shd w:val="clear" w:color="auto" w:fill="auto"/>
          </w:tcPr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Centre Philosophy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Employment, Work Conditions and Leave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Rostering and Determining the Responsible Person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Prohibited substance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Appraisal Training and Education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Providing a Child Safe Environment Policy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FFFFFF" w:themeFill="background1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0C5CCC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Position Description 3.3 Casual</w:t>
            </w:r>
          </w:p>
        </w:tc>
        <w:tc>
          <w:tcPr>
            <w:tcW w:w="502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  <w:p w:rsidR="0061598E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  <w:p w:rsidR="0061598E" w:rsidRPr="00B1568D" w:rsidRDefault="0061598E" w:rsidP="00B540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122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126(1b)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136</w:t>
            </w:r>
          </w:p>
          <w:p w:rsidR="0061598E" w:rsidRPr="0064374F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137</w:t>
            </w:r>
          </w:p>
          <w:p w:rsidR="0061598E" w:rsidRPr="00B1568D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HAnsi" w:hAnsiTheme="majorHAnsi"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64374F">
              <w:rPr>
                <w:rFonts w:cstheme="majorHAnsi"/>
                <w:sz w:val="20"/>
                <w:szCs w:val="20"/>
                <w:u w:color="000000"/>
                <w:lang w:val="en-US"/>
              </w:rPr>
              <w:t>155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Centre Philosophy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Employment, Work Conditions and Leave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Rostering and Determining the Responsible Person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Prohibited substance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Appraisal Training and Education Policy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4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Providing a Child Safe Environment Policy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FFFFFF" w:themeFill="background1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Presentation Standards and Uniform Policy</w:t>
            </w:r>
          </w:p>
        </w:tc>
        <w:tc>
          <w:tcPr>
            <w:tcW w:w="502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  <w:shd w:val="clear" w:color="auto" w:fill="FFFFFF" w:themeFill="background1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FFFFFF" w:themeFill="background1"/>
          </w:tcPr>
          <w:p w:rsidR="0061598E" w:rsidRPr="00B1568D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HAnsi" w:hAnsiTheme="majorHAnsi"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u w:color="000000"/>
                <w:lang w:val="en-US"/>
              </w:rPr>
              <w:t xml:space="preserve">n/a </w:t>
            </w:r>
          </w:p>
        </w:tc>
        <w:tc>
          <w:tcPr>
            <w:tcW w:w="4668" w:type="dxa"/>
            <w:shd w:val="clear" w:color="auto" w:fill="FFFFFF" w:themeFill="background1"/>
          </w:tcPr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val="en-US"/>
              </w:rPr>
            </w:pPr>
            <w:r w:rsidRPr="000671E6">
              <w:rPr>
                <w:rFonts w:eastAsia="Calibri" w:cstheme="minorHAnsi"/>
                <w:sz w:val="20"/>
                <w:szCs w:val="20"/>
              </w:rPr>
              <w:t>Work Health and Safety Act 2011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val="en-US"/>
              </w:rPr>
            </w:pPr>
            <w:r w:rsidRPr="000671E6">
              <w:rPr>
                <w:rFonts w:eastAsia="Calibri" w:cstheme="minorHAnsi"/>
                <w:sz w:val="20"/>
                <w:szCs w:val="20"/>
              </w:rPr>
              <w:t>NSW Food Authority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val="en-US"/>
              </w:rPr>
            </w:pPr>
            <w:r w:rsidRPr="000671E6">
              <w:rPr>
                <w:rFonts w:eastAsia="Calibri" w:cstheme="minorHAnsi"/>
                <w:sz w:val="20"/>
                <w:szCs w:val="20"/>
                <w:lang w:val="en-US"/>
              </w:rPr>
              <w:t>Department of Education Lease (10.7)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val="en-US"/>
              </w:rPr>
            </w:pPr>
            <w:r w:rsidRPr="000671E6">
              <w:rPr>
                <w:rFonts w:eastAsia="Calibri" w:cstheme="minorHAnsi"/>
                <w:sz w:val="20"/>
                <w:szCs w:val="20"/>
                <w:lang w:val="en-US"/>
              </w:rPr>
              <w:t>Sun protection Policy</w:t>
            </w:r>
          </w:p>
          <w:p w:rsidR="0061598E" w:rsidRPr="00B540C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val="en-US"/>
              </w:rPr>
            </w:pPr>
            <w:r w:rsidRPr="00B540C6">
              <w:rPr>
                <w:rFonts w:eastAsia="Calibri" w:cstheme="minorHAnsi"/>
                <w:sz w:val="20"/>
                <w:szCs w:val="20"/>
                <w:lang w:val="en-US"/>
              </w:rPr>
              <w:t>Safe Work NSW</w:t>
            </w:r>
          </w:p>
          <w:p w:rsidR="0061598E" w:rsidRPr="000872CB" w:rsidRDefault="0061598E" w:rsidP="000872CB">
            <w:pPr>
              <w:widowControl w:val="0"/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val="en-US"/>
              </w:rPr>
            </w:pP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  <w:hideMark/>
          </w:tcPr>
          <w:p w:rsidR="0061598E" w:rsidRPr="005753C9" w:rsidRDefault="0061598E" w:rsidP="001728C0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21151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lastRenderedPageBreak/>
              <w:t>Privacy Policy</w:t>
            </w:r>
          </w:p>
        </w:tc>
        <w:tc>
          <w:tcPr>
            <w:tcW w:w="502" w:type="dxa"/>
          </w:tcPr>
          <w:p w:rsidR="0061598E" w:rsidRPr="00B1568D" w:rsidRDefault="0061598E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</w:tcPr>
          <w:p w:rsidR="0061598E" w:rsidRDefault="0061598E" w:rsidP="005036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Default="0061598E" w:rsidP="005036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  <w:p w:rsidR="0061598E" w:rsidRPr="00B1568D" w:rsidRDefault="0061598E" w:rsidP="005036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61598E" w:rsidRPr="00B1568D" w:rsidRDefault="0061598E" w:rsidP="00B95C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r145–152 r168</w:t>
            </w:r>
          </w:p>
          <w:p w:rsidR="0061598E" w:rsidRPr="00B1568D" w:rsidRDefault="0061598E" w:rsidP="00B95C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r174- 177</w:t>
            </w:r>
          </w:p>
          <w:p w:rsidR="0061598E" w:rsidRPr="00B1568D" w:rsidRDefault="0061598E" w:rsidP="00B95C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r181</w:t>
            </w:r>
          </w:p>
          <w:p w:rsidR="0061598E" w:rsidRPr="00B1568D" w:rsidRDefault="0061598E" w:rsidP="00B95CC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4668" w:type="dxa"/>
          </w:tcPr>
          <w:p w:rsidR="0061598E" w:rsidRPr="00D82A1A" w:rsidRDefault="0061598E" w:rsidP="007C5860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Centre Policies</w:t>
            </w:r>
          </w:p>
          <w:p w:rsidR="0061598E" w:rsidRPr="00D82A1A" w:rsidRDefault="0061598E" w:rsidP="007C5860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My Time, Our Place.</w:t>
            </w:r>
          </w:p>
          <w:p w:rsidR="0061598E" w:rsidRPr="00D82A1A" w:rsidRDefault="0061598E" w:rsidP="007C5860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Work Health and Safety Act 2011 (NSW).</w:t>
            </w:r>
          </w:p>
          <w:p w:rsidR="0061598E" w:rsidRPr="00D82A1A" w:rsidRDefault="0061598E" w:rsidP="007C5860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Child Care Service Handbook (DEEWR).</w:t>
            </w:r>
          </w:p>
          <w:p w:rsidR="0061598E" w:rsidRPr="00D82A1A" w:rsidRDefault="0061598E" w:rsidP="007C5860">
            <w:pPr>
              <w:pStyle w:val="ListParagraph"/>
              <w:numPr>
                <w:ilvl w:val="1"/>
                <w:numId w:val="10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Child Care Benefit legislation.</w:t>
            </w:r>
          </w:p>
          <w:p w:rsidR="0061598E" w:rsidRPr="000671E6" w:rsidRDefault="0061598E" w:rsidP="00D82A1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Prohibited S</w:t>
            </w: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ubstance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70" w:type="dxa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 168(2)(h)</w:t>
            </w: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WHS Act and Regulations 2011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Local Council Laws and Regulations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Department of Education and Training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Providing a Child Safe Environment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61598E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2</w:t>
            </w:r>
          </w:p>
          <w:p w:rsidR="0061598E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3</w:t>
            </w:r>
          </w:p>
          <w:p w:rsidR="0061598E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4</w:t>
            </w:r>
          </w:p>
          <w:p w:rsidR="0061598E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5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1170" w:type="dxa"/>
          </w:tcPr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>
              <w:rPr>
                <w:rFonts w:eastAsia="MS Mincho" w:cs="Arial"/>
                <w:sz w:val="20"/>
                <w:szCs w:val="20"/>
                <w:lang w:val="en-US"/>
              </w:rPr>
              <w:t>r82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r84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r85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r86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r87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r89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 xml:space="preserve">r103 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 xml:space="preserve">r105 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r107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 xml:space="preserve">r108 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r109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r110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r114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r115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r155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r170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eastAsia="MS Mincho" w:cs="Arial"/>
                <w:sz w:val="20"/>
                <w:szCs w:val="20"/>
                <w:lang w:val="en-US"/>
              </w:rPr>
            </w:pP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r176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eastAsia="MS Mincho" w:cs="Arial"/>
                <w:sz w:val="20"/>
                <w:szCs w:val="20"/>
                <w:lang w:val="en-US"/>
              </w:rPr>
              <w:t>s</w:t>
            </w:r>
            <w:r w:rsidRPr="00B1568D">
              <w:rPr>
                <w:rFonts w:eastAsia="MS Mincho" w:cs="Arial"/>
                <w:sz w:val="20"/>
                <w:szCs w:val="20"/>
                <w:lang w:val="en-US"/>
              </w:rPr>
              <w:t>168</w:t>
            </w: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MS Mincho" w:cs="Arial"/>
                <w:sz w:val="20"/>
                <w:szCs w:val="20"/>
              </w:rPr>
            </w:pPr>
            <w:r w:rsidRPr="000671E6">
              <w:rPr>
                <w:rFonts w:eastAsia="MS Mincho" w:cs="Arial"/>
                <w:sz w:val="20"/>
                <w:szCs w:val="20"/>
              </w:rPr>
              <w:t>NSW Children and Young Person’s (Care and Protection) Act 1998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MS Mincho" w:cs="Arial"/>
                <w:sz w:val="20"/>
                <w:szCs w:val="20"/>
              </w:rPr>
            </w:pPr>
            <w:r w:rsidRPr="000671E6">
              <w:rPr>
                <w:rFonts w:eastAsia="MS Mincho" w:cs="Arial"/>
                <w:sz w:val="20"/>
                <w:szCs w:val="20"/>
              </w:rPr>
              <w:t>Commission for Children and Young People Act 1998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MS Mincho" w:cs="Arial"/>
                <w:sz w:val="20"/>
                <w:szCs w:val="20"/>
              </w:rPr>
            </w:pPr>
            <w:r w:rsidRPr="000671E6">
              <w:rPr>
                <w:rFonts w:eastAsia="MS Mincho" w:cs="Arial"/>
                <w:sz w:val="20"/>
                <w:szCs w:val="20"/>
              </w:rPr>
              <w:t>Child Protection (Prohibited Employment) Act 1998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MS Mincho" w:cs="Arial"/>
                <w:sz w:val="20"/>
                <w:szCs w:val="20"/>
              </w:rPr>
            </w:pPr>
            <w:r w:rsidRPr="000671E6">
              <w:rPr>
                <w:rFonts w:eastAsia="MS Mincho" w:cs="Arial"/>
                <w:sz w:val="20"/>
                <w:szCs w:val="20"/>
              </w:rPr>
              <w:t>Ombudsman Act 1974 (with relevant Child Protection Amendments)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MS Mincho" w:cs="Arial"/>
                <w:sz w:val="20"/>
                <w:szCs w:val="20"/>
              </w:rPr>
            </w:pPr>
            <w:r w:rsidRPr="000671E6">
              <w:rPr>
                <w:rFonts w:eastAsia="MS Mincho" w:cs="Arial"/>
                <w:sz w:val="20"/>
                <w:szCs w:val="20"/>
              </w:rPr>
              <w:t>NSW Department of Community Services Mandatory Reporting Guidelines</w:t>
            </w:r>
          </w:p>
          <w:p w:rsidR="0061598E" w:rsidRPr="000671E6" w:rsidRDefault="0061598E" w:rsidP="007C5860">
            <w:pPr>
              <w:numPr>
                <w:ilvl w:val="0"/>
                <w:numId w:val="7"/>
              </w:numPr>
              <w:spacing w:after="0" w:line="240" w:lineRule="auto"/>
              <w:rPr>
                <w:rFonts w:eastAsia="MS Mincho" w:cs="Arial"/>
                <w:sz w:val="20"/>
                <w:szCs w:val="20"/>
              </w:rPr>
            </w:pPr>
            <w:r w:rsidRPr="000671E6">
              <w:rPr>
                <w:rFonts w:eastAsia="MS Mincho" w:cs="Arial"/>
                <w:sz w:val="20"/>
                <w:szCs w:val="20"/>
              </w:rPr>
              <w:t>NSW Child Protection Interagency Guidelines (2006)</w:t>
            </w:r>
          </w:p>
          <w:p w:rsidR="0061598E" w:rsidRPr="000671E6" w:rsidRDefault="0061598E" w:rsidP="007C5860">
            <w:pPr>
              <w:numPr>
                <w:ilvl w:val="0"/>
                <w:numId w:val="7"/>
              </w:numPr>
              <w:spacing w:after="0" w:line="240" w:lineRule="auto"/>
              <w:rPr>
                <w:rFonts w:eastAsia="MS Mincho" w:cs="Arial"/>
                <w:sz w:val="20"/>
                <w:szCs w:val="20"/>
              </w:rPr>
            </w:pPr>
            <w:r w:rsidRPr="000671E6">
              <w:rPr>
                <w:rFonts w:eastAsia="MS Mincho" w:cs="Arial"/>
                <w:sz w:val="20"/>
                <w:szCs w:val="20"/>
              </w:rPr>
              <w:t>Legislation Amendment (Wood Inquiry Recommendations) Act 2009 No 13</w:t>
            </w:r>
          </w:p>
          <w:p w:rsidR="0061598E" w:rsidRPr="000671E6" w:rsidRDefault="0061598E" w:rsidP="007C5860">
            <w:pPr>
              <w:numPr>
                <w:ilvl w:val="0"/>
                <w:numId w:val="7"/>
              </w:numPr>
              <w:spacing w:after="0" w:line="240" w:lineRule="auto"/>
              <w:rPr>
                <w:rFonts w:eastAsia="MS Mincho" w:cs="Arial"/>
                <w:sz w:val="20"/>
                <w:szCs w:val="20"/>
              </w:rPr>
            </w:pPr>
            <w:r w:rsidRPr="000671E6">
              <w:rPr>
                <w:rFonts w:eastAsia="MS Mincho" w:cs="Arial"/>
                <w:sz w:val="20"/>
                <w:szCs w:val="20"/>
              </w:rPr>
              <w:t>Keep Them Safe – Information session/ overview participants manual 2009/ 2010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MS Mincho" w:cs="Arial"/>
                <w:sz w:val="20"/>
                <w:szCs w:val="20"/>
                <w:lang w:val="en-US"/>
              </w:rPr>
              <w:t>My Time, Our Place.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Return to Work Policy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r97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r103</w:t>
            </w:r>
          </w:p>
          <w:p w:rsidR="0061598E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r105</w:t>
            </w:r>
          </w:p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r168(2)(e, h)</w:t>
            </w: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Safe Work Australia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ICARE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 xml:space="preserve">The </w:t>
            </w:r>
            <w:r w:rsidRPr="000671E6">
              <w:rPr>
                <w:rFonts w:cstheme="minorHAnsi"/>
                <w:sz w:val="20"/>
                <w:szCs w:val="20"/>
              </w:rPr>
              <w:t>State Insurance Regulatory Authority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5753C9" w:rsidRDefault="0061598E" w:rsidP="001728C0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Social Media Policy</w:t>
            </w:r>
          </w:p>
        </w:tc>
        <w:tc>
          <w:tcPr>
            <w:tcW w:w="502" w:type="dxa"/>
          </w:tcPr>
          <w:p w:rsidR="0061598E" w:rsidRPr="00B1568D" w:rsidRDefault="0061598E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</w:tcPr>
          <w:p w:rsidR="0061598E" w:rsidRPr="00B1568D" w:rsidRDefault="0061598E" w:rsidP="005036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61598E" w:rsidRDefault="0061598E" w:rsidP="005036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  <w:p w:rsidR="0061598E" w:rsidRDefault="0061598E" w:rsidP="005036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</w:p>
          <w:p w:rsidR="0061598E" w:rsidRPr="00B1568D" w:rsidRDefault="0061598E" w:rsidP="005036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61598E" w:rsidRPr="00B1568D" w:rsidRDefault="0061598E" w:rsidP="00CA0F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r181–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4668" w:type="dxa"/>
          </w:tcPr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Technology Policy,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Privacy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  <w:hideMark/>
          </w:tcPr>
          <w:p w:rsidR="0061598E" w:rsidRPr="005753C9" w:rsidRDefault="0061598E" w:rsidP="001728C0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Sun Protection Policy</w:t>
            </w:r>
          </w:p>
        </w:tc>
        <w:tc>
          <w:tcPr>
            <w:tcW w:w="502" w:type="dxa"/>
          </w:tcPr>
          <w:p w:rsidR="0061598E" w:rsidRPr="00B1568D" w:rsidRDefault="0061598E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61598E" w:rsidRPr="00B1568D" w:rsidRDefault="0061598E" w:rsidP="00B1568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61598E" w:rsidRDefault="0061598E" w:rsidP="005036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2. </w:t>
            </w:r>
          </w:p>
          <w:p w:rsidR="0061598E" w:rsidRPr="00B1568D" w:rsidRDefault="0061598E" w:rsidP="005036A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70" w:type="dxa"/>
          </w:tcPr>
          <w:p w:rsidR="0061598E" w:rsidRPr="00B1568D" w:rsidRDefault="0061598E" w:rsidP="00CA0F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r100</w:t>
            </w:r>
          </w:p>
          <w:p w:rsidR="0061598E" w:rsidRPr="00B1568D" w:rsidRDefault="0061598E" w:rsidP="00CA0F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r114</w:t>
            </w:r>
          </w:p>
          <w:p w:rsidR="0061598E" w:rsidRPr="00B1568D" w:rsidRDefault="0061598E" w:rsidP="00CA0FD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668" w:type="dxa"/>
          </w:tcPr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My Time, Our Place.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WHS Act and Regulations 2012</w:t>
            </w:r>
          </w:p>
          <w:p w:rsidR="0061598E" w:rsidRPr="00D82A1A" w:rsidRDefault="0061598E" w:rsidP="007C586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NSW Cancer Council</w:t>
            </w:r>
          </w:p>
        </w:tc>
      </w:tr>
      <w:tr w:rsidR="0061598E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61598E" w:rsidRPr="000701B3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0701B3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Supervision of Children Policy</w:t>
            </w:r>
          </w:p>
          <w:p w:rsidR="0061598E" w:rsidRPr="005753C9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2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61598E" w:rsidRPr="00B1568D" w:rsidRDefault="0061598E" w:rsidP="009733C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</w:tcPr>
          <w:p w:rsidR="0061598E" w:rsidRPr="00B1568D" w:rsidRDefault="0061598E" w:rsidP="009733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170" w:type="dxa"/>
          </w:tcPr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s51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s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165</w:t>
            </w:r>
            <w:r>
              <w:rPr>
                <w:rFonts w:eastAsia="Calibri" w:cs="Arial"/>
                <w:sz w:val="20"/>
                <w:szCs w:val="20"/>
                <w:lang w:eastAsia="en-US"/>
              </w:rPr>
              <w:t>-167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="Calibri" w:cs="Arial"/>
                <w:sz w:val="20"/>
                <w:szCs w:val="20"/>
                <w:lang w:eastAsia="en-US"/>
              </w:rPr>
              <w:t>s170</w:t>
            </w:r>
          </w:p>
          <w:p w:rsidR="0061598E" w:rsidRPr="0092269C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s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171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82</w:t>
            </w:r>
            <w:r>
              <w:rPr>
                <w:rFonts w:eastAsia="Calibri" w:cs="Arial"/>
                <w:sz w:val="20"/>
                <w:szCs w:val="20"/>
                <w:lang w:eastAsia="en-US"/>
              </w:rPr>
              <w:t xml:space="preserve"> -83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99</w:t>
            </w:r>
            <w:r>
              <w:rPr>
                <w:rFonts w:eastAsia="Calibri" w:cs="Arial"/>
                <w:sz w:val="20"/>
                <w:szCs w:val="20"/>
                <w:lang w:eastAsia="en-US"/>
              </w:rPr>
              <w:t>-102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115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123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lastRenderedPageBreak/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155</w:t>
            </w:r>
          </w:p>
          <w:p w:rsidR="0061598E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168</w:t>
            </w:r>
          </w:p>
          <w:p w:rsidR="0061598E" w:rsidRPr="0092269C" w:rsidRDefault="0061598E" w:rsidP="009733C6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176</w:t>
            </w:r>
          </w:p>
        </w:tc>
        <w:tc>
          <w:tcPr>
            <w:tcW w:w="4668" w:type="dxa"/>
          </w:tcPr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autoSpaceDE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lastRenderedPageBreak/>
              <w:t>Centre Policies including Excursion, Child Protection, Management of Children’s Independence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autoSpaceDE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Risk Assessments</w:t>
            </w:r>
          </w:p>
          <w:p w:rsidR="0061598E" w:rsidRPr="000671E6" w:rsidRDefault="0061598E" w:rsidP="007C5860">
            <w:pPr>
              <w:pStyle w:val="ListParagraph"/>
              <w:widowControl w:val="0"/>
              <w:numPr>
                <w:ilvl w:val="0"/>
                <w:numId w:val="13"/>
              </w:numPr>
              <w:autoSpaceDE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Area Checks</w:t>
            </w:r>
          </w:p>
          <w:p w:rsidR="0061598E" w:rsidRPr="000671E6" w:rsidRDefault="0061598E" w:rsidP="007C58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My Time Our Place</w:t>
            </w:r>
          </w:p>
        </w:tc>
      </w:tr>
      <w:tr w:rsidR="000B6F84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0B6F84" w:rsidRPr="005753C9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highlight w:val="cyan"/>
              </w:rPr>
            </w:pPr>
            <w:r w:rsidRPr="00E47032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Staff Grievance Procedures</w:t>
            </w:r>
          </w:p>
        </w:tc>
        <w:tc>
          <w:tcPr>
            <w:tcW w:w="502" w:type="dxa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 2020</w:t>
            </w:r>
          </w:p>
        </w:tc>
        <w:tc>
          <w:tcPr>
            <w:tcW w:w="630" w:type="dxa"/>
          </w:tcPr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0B6F84" w:rsidRDefault="000B6F84" w:rsidP="000B6F84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</w:t>
            </w:r>
            <w:r>
              <w:rPr>
                <w:rFonts w:cs="Arial"/>
                <w:sz w:val="20"/>
                <w:szCs w:val="20"/>
                <w:lang w:val="en-US"/>
              </w:rPr>
              <w:t>168(2)</w:t>
            </w:r>
          </w:p>
          <w:p w:rsidR="000B6F84" w:rsidRPr="00724D3E" w:rsidRDefault="000B6F84" w:rsidP="000B6F84">
            <w:pPr>
              <w:pStyle w:val="ListParagraph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left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r</w:t>
            </w:r>
            <w:r>
              <w:rPr>
                <w:rFonts w:cs="Arial"/>
                <w:sz w:val="20"/>
                <w:szCs w:val="20"/>
                <w:lang w:val="en-US"/>
              </w:rPr>
              <w:t>176</w:t>
            </w:r>
          </w:p>
        </w:tc>
        <w:tc>
          <w:tcPr>
            <w:tcW w:w="4668" w:type="dxa"/>
          </w:tcPr>
          <w:p w:rsidR="000B6F84" w:rsidRDefault="000B6F84" w:rsidP="000B6F84">
            <w:pPr>
              <w:pStyle w:val="ListParagraph"/>
              <w:widowControl w:val="0"/>
              <w:numPr>
                <w:ilvl w:val="0"/>
                <w:numId w:val="12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 xml:space="preserve">Centre Educator Policies including but not limited to Disciplinary </w:t>
            </w:r>
            <w:r w:rsidR="00930FBA">
              <w:rPr>
                <w:rFonts w:cs="Arial"/>
                <w:sz w:val="20"/>
                <w:szCs w:val="20"/>
                <w:lang w:val="en-US"/>
              </w:rPr>
              <w:t>0</w:t>
            </w:r>
            <w:bookmarkStart w:id="0" w:name="_GoBack"/>
            <w:bookmarkEnd w:id="0"/>
            <w:r>
              <w:rPr>
                <w:rFonts w:cs="Arial"/>
                <w:sz w:val="20"/>
                <w:szCs w:val="20"/>
                <w:lang w:val="en-US"/>
              </w:rPr>
              <w:t>Action,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 Professional Standards 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Documents form the Ombudsman NSW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0B6F84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0B6F84" w:rsidRPr="005753C9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994BB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Staff Orientation and Induction </w:t>
            </w: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2" w:type="dxa"/>
          </w:tcPr>
          <w:p w:rsidR="000B6F84" w:rsidRPr="00704B81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04B81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0B6F84" w:rsidRPr="00704B81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704B81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0B6F84" w:rsidRPr="00704B81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  <w:r w:rsidRPr="00704B81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0B6F84" w:rsidRPr="00704B81" w:rsidRDefault="000B6F84" w:rsidP="000B6F84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704B81">
              <w:rPr>
                <w:rFonts w:cs="Arial"/>
                <w:sz w:val="20"/>
                <w:szCs w:val="20"/>
                <w:lang w:val="en-US"/>
              </w:rPr>
              <w:t>r82- 84 r117</w:t>
            </w:r>
            <w:proofErr w:type="gramStart"/>
            <w:r w:rsidRPr="00704B81">
              <w:rPr>
                <w:rFonts w:cs="Arial"/>
                <w:sz w:val="20"/>
                <w:szCs w:val="20"/>
                <w:lang w:val="en-US"/>
              </w:rPr>
              <w:t>a,b</w:t>
            </w:r>
            <w:proofErr w:type="gramEnd"/>
            <w:r w:rsidRPr="00704B81">
              <w:rPr>
                <w:rFonts w:cs="Arial"/>
                <w:sz w:val="20"/>
                <w:szCs w:val="20"/>
                <w:lang w:val="en-US"/>
              </w:rPr>
              <w:t>, r136</w:t>
            </w:r>
          </w:p>
          <w:p w:rsidR="000B6F84" w:rsidRPr="00704B81" w:rsidRDefault="000B6F84" w:rsidP="000B6F84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704B81">
              <w:rPr>
                <w:rFonts w:cs="Arial"/>
                <w:sz w:val="20"/>
                <w:szCs w:val="20"/>
                <w:lang w:val="en-US"/>
              </w:rPr>
              <w:t>r145,</w:t>
            </w:r>
          </w:p>
          <w:p w:rsidR="000B6F84" w:rsidRPr="00704B81" w:rsidRDefault="000B6F84" w:rsidP="000B6F84">
            <w:pPr>
              <w:spacing w:after="0" w:line="240" w:lineRule="auto"/>
              <w:rPr>
                <w:rFonts w:cs="Arial"/>
                <w:sz w:val="20"/>
                <w:szCs w:val="20"/>
                <w:lang w:val="en-US"/>
              </w:rPr>
            </w:pPr>
            <w:r w:rsidRPr="00704B81">
              <w:rPr>
                <w:rFonts w:cs="Arial"/>
                <w:sz w:val="20"/>
                <w:szCs w:val="20"/>
                <w:lang w:val="en-US"/>
              </w:rPr>
              <w:t>r147</w:t>
            </w:r>
          </w:p>
          <w:p w:rsidR="000B6F84" w:rsidRPr="00704B81" w:rsidRDefault="000B6F84" w:rsidP="000B6F8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04B81">
              <w:rPr>
                <w:rFonts w:cs="Arial"/>
                <w:sz w:val="20"/>
                <w:szCs w:val="20"/>
                <w:lang w:val="en-US"/>
              </w:rPr>
              <w:t>r</w:t>
            </w:r>
            <w:proofErr w:type="gramStart"/>
            <w:r w:rsidRPr="00704B81">
              <w:rPr>
                <w:rFonts w:cs="Arial"/>
                <w:sz w:val="20"/>
                <w:szCs w:val="20"/>
                <w:lang w:val="en-US"/>
              </w:rPr>
              <w:t>150,-</w:t>
            </w:r>
            <w:proofErr w:type="gramEnd"/>
            <w:r w:rsidRPr="00704B81">
              <w:rPr>
                <w:rFonts w:cs="Arial"/>
                <w:sz w:val="20"/>
                <w:szCs w:val="20"/>
                <w:lang w:val="en-US"/>
              </w:rPr>
              <w:t>151 r155- 156</w:t>
            </w:r>
          </w:p>
        </w:tc>
        <w:tc>
          <w:tcPr>
            <w:tcW w:w="4668" w:type="dxa"/>
          </w:tcPr>
          <w:p w:rsidR="000B6F84" w:rsidRPr="000671E6" w:rsidRDefault="000B6F84" w:rsidP="000B6F84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971"/>
                <w:tab w:val="left" w:pos="1687"/>
                <w:tab w:val="left" w:pos="2247"/>
                <w:tab w:val="left" w:pos="2807"/>
                <w:tab w:val="left" w:pos="3367"/>
                <w:tab w:val="left" w:pos="3927"/>
                <w:tab w:val="left" w:pos="4487"/>
                <w:tab w:val="left" w:pos="5047"/>
                <w:tab w:val="left" w:pos="5607"/>
                <w:tab w:val="left" w:pos="6167"/>
                <w:tab w:val="left" w:pos="6727"/>
                <w:tab w:val="left" w:pos="7287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Professional Standards</w:t>
            </w:r>
          </w:p>
          <w:p w:rsidR="000B6F84" w:rsidRPr="000671E6" w:rsidRDefault="000B6F84" w:rsidP="000B6F84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Educator Rostering and Determining the Responsible Person Policy</w:t>
            </w:r>
          </w:p>
          <w:p w:rsidR="000B6F84" w:rsidRPr="000671E6" w:rsidRDefault="000B6F84" w:rsidP="000B6F84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Providing a Child Safe</w:t>
            </w:r>
          </w:p>
          <w:p w:rsidR="000B6F84" w:rsidRPr="000671E6" w:rsidRDefault="000B6F84" w:rsidP="000B6F84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Centre hierarchy</w:t>
            </w:r>
          </w:p>
          <w:p w:rsidR="000B6F84" w:rsidRPr="000671E6" w:rsidRDefault="000B6F84" w:rsidP="000B6F84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Governance and Management Policy</w:t>
            </w:r>
          </w:p>
          <w:p w:rsidR="000B6F84" w:rsidRPr="000671E6" w:rsidRDefault="000B6F84" w:rsidP="000B6F84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Privacy Policy.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Child Protection Legislation.</w:t>
            </w:r>
          </w:p>
          <w:p w:rsidR="000B6F84" w:rsidRPr="000671E6" w:rsidRDefault="000B6F84" w:rsidP="000B6F84">
            <w:pPr>
              <w:pStyle w:val="Standard"/>
              <w:numPr>
                <w:ilvl w:val="0"/>
                <w:numId w:val="1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0671E6">
              <w:rPr>
                <w:rFonts w:asciiTheme="minorHAnsi" w:hAnsiTheme="minorHAnsi" w:cs="Arial"/>
                <w:sz w:val="20"/>
                <w:szCs w:val="20"/>
              </w:rPr>
              <w:t>Workplace Health and Safety Legislation.</w:t>
            </w:r>
          </w:p>
          <w:p w:rsidR="000B6F84" w:rsidRPr="000671E6" w:rsidRDefault="000B6F84" w:rsidP="000B6F84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282"/>
                <w:tab w:val="left" w:pos="701"/>
                <w:tab w:val="left" w:pos="1821"/>
                <w:tab w:val="left" w:pos="2381"/>
                <w:tab w:val="left" w:pos="2941"/>
                <w:tab w:val="left" w:pos="3501"/>
                <w:tab w:val="left" w:pos="4061"/>
                <w:tab w:val="left" w:pos="4621"/>
                <w:tab w:val="left" w:pos="5181"/>
                <w:tab w:val="left" w:pos="5741"/>
                <w:tab w:val="left" w:pos="6301"/>
                <w:tab w:val="left" w:pos="6861"/>
              </w:tabs>
              <w:suppressAutoHyphens/>
              <w:autoSpaceDN w:val="0"/>
              <w:spacing w:after="0" w:line="240" w:lineRule="auto"/>
              <w:ind w:right="5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Children’s Services Award 2010.</w:t>
            </w:r>
          </w:p>
          <w:p w:rsidR="000B6F84" w:rsidRPr="000671E6" w:rsidRDefault="000B6F84" w:rsidP="000B6F84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282"/>
                <w:tab w:val="left" w:pos="701"/>
                <w:tab w:val="left" w:pos="1821"/>
                <w:tab w:val="left" w:pos="2381"/>
                <w:tab w:val="left" w:pos="2941"/>
                <w:tab w:val="left" w:pos="3501"/>
                <w:tab w:val="left" w:pos="4061"/>
                <w:tab w:val="left" w:pos="4621"/>
                <w:tab w:val="left" w:pos="5181"/>
                <w:tab w:val="left" w:pos="5741"/>
                <w:tab w:val="left" w:pos="6301"/>
                <w:tab w:val="left" w:pos="6861"/>
              </w:tabs>
              <w:suppressAutoHyphens/>
              <w:autoSpaceDN w:val="0"/>
              <w:spacing w:after="0" w:line="240" w:lineRule="auto"/>
              <w:ind w:right="5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0671E6">
              <w:rPr>
                <w:rFonts w:cs="Arial"/>
                <w:sz w:val="20"/>
                <w:szCs w:val="20"/>
                <w:lang w:val="en-US"/>
              </w:rPr>
              <w:t>National Employment Standards</w:t>
            </w:r>
          </w:p>
          <w:p w:rsidR="000B6F84" w:rsidRPr="000671E6" w:rsidRDefault="000B6F84" w:rsidP="000B6F8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0B6F84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0B6F84" w:rsidRPr="000701B3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bookmarkStart w:id="1" w:name="_Hlk57634421"/>
            <w:r w:rsidRPr="000701B3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Supervision of Children Policy</w:t>
            </w:r>
          </w:p>
          <w:p w:rsidR="000B6F84" w:rsidRPr="005753C9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2" w:type="dxa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  <w:shd w:val="clear" w:color="auto" w:fill="auto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  <w:shd w:val="clear" w:color="auto" w:fill="auto"/>
          </w:tcPr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</w:tcPr>
          <w:p w:rsidR="000B6F84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s51</w:t>
            </w:r>
          </w:p>
          <w:p w:rsidR="000B6F84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s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165</w:t>
            </w:r>
            <w:r>
              <w:rPr>
                <w:rFonts w:eastAsia="Calibri" w:cs="Arial"/>
                <w:sz w:val="20"/>
                <w:szCs w:val="20"/>
                <w:lang w:eastAsia="en-US"/>
              </w:rPr>
              <w:t>-167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eastAsia="Calibri" w:cs="Arial"/>
                <w:sz w:val="20"/>
                <w:szCs w:val="20"/>
                <w:lang w:eastAsia="en-US"/>
              </w:rPr>
              <w:t>s170</w:t>
            </w:r>
          </w:p>
          <w:p w:rsidR="000B6F84" w:rsidRPr="0092269C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s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171</w:t>
            </w:r>
          </w:p>
          <w:p w:rsidR="000B6F84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82</w:t>
            </w:r>
            <w:r>
              <w:rPr>
                <w:rFonts w:eastAsia="Calibri" w:cs="Arial"/>
                <w:sz w:val="20"/>
                <w:szCs w:val="20"/>
                <w:lang w:eastAsia="en-US"/>
              </w:rPr>
              <w:t xml:space="preserve"> -83</w:t>
            </w:r>
          </w:p>
          <w:p w:rsidR="000B6F84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99</w:t>
            </w:r>
            <w:r>
              <w:rPr>
                <w:rFonts w:eastAsia="Calibri" w:cs="Arial"/>
                <w:sz w:val="20"/>
                <w:szCs w:val="20"/>
                <w:lang w:eastAsia="en-US"/>
              </w:rPr>
              <w:t>-102</w:t>
            </w:r>
          </w:p>
          <w:p w:rsidR="000B6F84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115</w:t>
            </w:r>
          </w:p>
          <w:p w:rsidR="000B6F84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123</w:t>
            </w:r>
          </w:p>
          <w:p w:rsidR="000B6F84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155</w:t>
            </w:r>
          </w:p>
          <w:p w:rsidR="000B6F84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168</w:t>
            </w:r>
          </w:p>
          <w:p w:rsidR="000B6F84" w:rsidRPr="0092269C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Arial"/>
                <w:sz w:val="20"/>
                <w:szCs w:val="20"/>
                <w:lang w:eastAsia="en-US"/>
              </w:rPr>
            </w:pPr>
            <w:r>
              <w:rPr>
                <w:rFonts w:eastAsia="Calibri" w:cs="Arial"/>
                <w:sz w:val="20"/>
                <w:szCs w:val="20"/>
                <w:lang w:eastAsia="en-US"/>
              </w:rPr>
              <w:t>r</w:t>
            </w:r>
            <w:r w:rsidRPr="0092269C">
              <w:rPr>
                <w:rFonts w:eastAsia="Calibri" w:cs="Arial"/>
                <w:sz w:val="20"/>
                <w:szCs w:val="20"/>
                <w:lang w:eastAsia="en-US"/>
              </w:rPr>
              <w:t>176</w:t>
            </w:r>
          </w:p>
        </w:tc>
        <w:tc>
          <w:tcPr>
            <w:tcW w:w="4668" w:type="dxa"/>
          </w:tcPr>
          <w:p w:rsidR="000B6F84" w:rsidRPr="000671E6" w:rsidRDefault="000B6F84" w:rsidP="000B6F84">
            <w:pPr>
              <w:pStyle w:val="ListParagraph"/>
              <w:widowControl w:val="0"/>
              <w:numPr>
                <w:ilvl w:val="0"/>
                <w:numId w:val="13"/>
              </w:numPr>
              <w:autoSpaceDE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Centre Policies including Excursion, Child Protection, Management of Children’s Independence</w:t>
            </w:r>
          </w:p>
          <w:p w:rsidR="000B6F84" w:rsidRPr="000671E6" w:rsidRDefault="000B6F84" w:rsidP="000B6F84">
            <w:pPr>
              <w:pStyle w:val="ListParagraph"/>
              <w:widowControl w:val="0"/>
              <w:numPr>
                <w:ilvl w:val="0"/>
                <w:numId w:val="13"/>
              </w:numPr>
              <w:autoSpaceDE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Risk Assessments</w:t>
            </w:r>
          </w:p>
          <w:p w:rsidR="000B6F84" w:rsidRPr="000671E6" w:rsidRDefault="000B6F84" w:rsidP="000B6F84">
            <w:pPr>
              <w:pStyle w:val="ListParagraph"/>
              <w:widowControl w:val="0"/>
              <w:numPr>
                <w:ilvl w:val="0"/>
                <w:numId w:val="13"/>
              </w:numPr>
              <w:autoSpaceDE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Area Checks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My Time Our Place</w:t>
            </w:r>
          </w:p>
        </w:tc>
      </w:tr>
      <w:bookmarkEnd w:id="1"/>
      <w:tr w:rsidR="000B6F84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0B6F84" w:rsidRPr="005753C9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Technology Policy</w:t>
            </w:r>
          </w:p>
        </w:tc>
        <w:tc>
          <w:tcPr>
            <w:tcW w:w="502" w:type="dxa"/>
          </w:tcPr>
          <w:p w:rsidR="000B6F84" w:rsidRPr="00704B81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</w:tcPr>
          <w:p w:rsidR="000B6F84" w:rsidRPr="00704B81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  <w:p w:rsidR="000B6F84" w:rsidRPr="00704B81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0B6F84" w:rsidRPr="00704B81" w:rsidRDefault="000B6F84" w:rsidP="000B6F8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R73</w:t>
            </w:r>
          </w:p>
        </w:tc>
        <w:tc>
          <w:tcPr>
            <w:tcW w:w="4668" w:type="dxa"/>
          </w:tcPr>
          <w:p w:rsidR="000B6F84" w:rsidRDefault="000B6F84" w:rsidP="000B6F8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My Time Our Place</w:t>
            </w:r>
          </w:p>
          <w:p w:rsidR="000B6F84" w:rsidRDefault="000B6F84" w:rsidP="000B6F8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Social Media Policy</w:t>
            </w:r>
          </w:p>
          <w:p w:rsidR="000B6F84" w:rsidRPr="00E52F18" w:rsidRDefault="000B6F84" w:rsidP="000B6F84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Privacy Policy </w:t>
            </w:r>
          </w:p>
        </w:tc>
      </w:tr>
      <w:tr w:rsidR="000B6F84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0B6F84" w:rsidRPr="005753C9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Transition to School Policy</w:t>
            </w:r>
          </w:p>
        </w:tc>
        <w:tc>
          <w:tcPr>
            <w:tcW w:w="502" w:type="dxa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  <w:shd w:val="clear" w:color="auto" w:fill="auto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  <w:shd w:val="clear" w:color="auto" w:fill="auto"/>
          </w:tcPr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118</w:t>
            </w:r>
          </w:p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148</w:t>
            </w:r>
          </w:p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r158 -162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168</w:t>
            </w:r>
          </w:p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177</w:t>
            </w:r>
          </w:p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183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668" w:type="dxa"/>
          </w:tcPr>
          <w:p w:rsidR="000B6F84" w:rsidRPr="000671E6" w:rsidRDefault="000B6F84" w:rsidP="000B6F8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NSW Transition to School Document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Enrolment and Orientation Policy</w:t>
            </w:r>
          </w:p>
        </w:tc>
      </w:tr>
      <w:tr w:rsidR="000B6F84" w:rsidRPr="00CA0FDD" w:rsidTr="00E52F18">
        <w:trPr>
          <w:trHeight w:val="300"/>
        </w:trPr>
        <w:tc>
          <w:tcPr>
            <w:tcW w:w="2901" w:type="dxa"/>
            <w:shd w:val="clear" w:color="auto" w:fill="FFFFFF" w:themeFill="background1"/>
            <w:noWrap/>
            <w:vAlign w:val="center"/>
          </w:tcPr>
          <w:p w:rsidR="000B6F84" w:rsidRPr="005753C9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EF010E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Volunteers/Community Service/Practical Students Policy</w:t>
            </w:r>
          </w:p>
        </w:tc>
        <w:tc>
          <w:tcPr>
            <w:tcW w:w="502" w:type="dxa"/>
            <w:shd w:val="clear" w:color="auto" w:fill="FFFFFF" w:themeFill="background1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  <w:shd w:val="clear" w:color="auto" w:fill="FFFFFF" w:themeFill="background1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70" w:type="dxa"/>
            <w:shd w:val="clear" w:color="auto" w:fill="FFFFFF" w:themeFill="background1"/>
          </w:tcPr>
          <w:p w:rsidR="000B6F84" w:rsidRPr="00AA31C8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 w:rsidRPr="00AA31C8">
              <w:rPr>
                <w:rFonts w:cstheme="majorHAnsi"/>
                <w:sz w:val="20"/>
                <w:szCs w:val="20"/>
                <w:u w:color="000000"/>
                <w:lang w:val="en-US"/>
              </w:rPr>
              <w:t>r83,</w:t>
            </w:r>
          </w:p>
          <w:p w:rsidR="000B6F84" w:rsidRPr="00AA31C8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AA31C8">
              <w:rPr>
                <w:rFonts w:cstheme="majorHAnsi"/>
                <w:sz w:val="20"/>
                <w:szCs w:val="20"/>
                <w:u w:color="000000"/>
                <w:lang w:val="en-US"/>
              </w:rPr>
              <w:t>149</w:t>
            </w:r>
          </w:p>
          <w:p w:rsidR="000B6F84" w:rsidRPr="00AA31C8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AA31C8">
              <w:rPr>
                <w:rFonts w:cstheme="majorHAnsi"/>
                <w:sz w:val="20"/>
                <w:szCs w:val="20"/>
                <w:u w:color="000000"/>
                <w:lang w:val="en-US"/>
              </w:rPr>
              <w:t>155</w:t>
            </w:r>
          </w:p>
          <w:p w:rsidR="000B6F84" w:rsidRPr="00AA31C8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</w:t>
            </w:r>
            <w:r w:rsidRPr="00AA31C8">
              <w:rPr>
                <w:rFonts w:cstheme="majorHAnsi"/>
                <w:sz w:val="20"/>
                <w:szCs w:val="20"/>
                <w:u w:color="000000"/>
                <w:lang w:val="en-US"/>
              </w:rPr>
              <w:t>165</w:t>
            </w: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-</w:t>
            </w:r>
            <w:r w:rsidRPr="00AA31C8">
              <w:rPr>
                <w:rFonts w:cstheme="majorHAnsi"/>
                <w:sz w:val="20"/>
                <w:szCs w:val="20"/>
                <w:u w:color="000000"/>
                <w:lang w:val="en-US"/>
              </w:rPr>
              <w:t xml:space="preserve">166 </w:t>
            </w:r>
            <w:r>
              <w:rPr>
                <w:rFonts w:cstheme="majorHAnsi"/>
                <w:sz w:val="20"/>
                <w:szCs w:val="20"/>
                <w:u w:color="000000"/>
                <w:lang w:val="en-US"/>
              </w:rPr>
              <w:t>r170,-</w:t>
            </w:r>
            <w:r w:rsidRPr="00AA31C8">
              <w:rPr>
                <w:rFonts w:cstheme="majorHAnsi"/>
                <w:sz w:val="20"/>
                <w:szCs w:val="20"/>
                <w:u w:color="000000"/>
                <w:lang w:val="en-US"/>
              </w:rPr>
              <w:t>171</w:t>
            </w:r>
          </w:p>
          <w:p w:rsidR="000B6F84" w:rsidRPr="00AA31C8" w:rsidRDefault="000B6F84" w:rsidP="000B6F84">
            <w:pPr>
              <w:widowControl w:val="0"/>
              <w:tabs>
                <w:tab w:val="left" w:pos="560"/>
                <w:tab w:val="left" w:pos="1120"/>
                <w:tab w:val="left" w:pos="1679"/>
                <w:tab w:val="left" w:pos="2240"/>
                <w:tab w:val="left" w:pos="2800"/>
                <w:tab w:val="left" w:pos="3360"/>
                <w:tab w:val="left" w:pos="3919"/>
                <w:tab w:val="left" w:pos="4479"/>
                <w:tab w:val="left" w:pos="5040"/>
                <w:tab w:val="left" w:pos="5600"/>
                <w:tab w:val="left" w:pos="6160"/>
                <w:tab w:val="left" w:pos="6719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theme="majorHAnsi"/>
                <w:sz w:val="20"/>
                <w:szCs w:val="20"/>
                <w:u w:color="000000"/>
                <w:lang w:val="en-US"/>
              </w:rPr>
            </w:pP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4668" w:type="dxa"/>
            <w:shd w:val="clear" w:color="auto" w:fill="FFFFFF" w:themeFill="background1"/>
          </w:tcPr>
          <w:p w:rsidR="000B6F84" w:rsidRPr="00D82A1A" w:rsidRDefault="000B6F84" w:rsidP="000B6F8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WHS Act and Regulations</w:t>
            </w:r>
          </w:p>
          <w:p w:rsidR="000B6F84" w:rsidRPr="00D82A1A" w:rsidRDefault="000B6F84" w:rsidP="000B6F8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Child Protection Policy</w:t>
            </w:r>
          </w:p>
          <w:p w:rsidR="000B6F84" w:rsidRPr="00D82A1A" w:rsidRDefault="000B6F84" w:rsidP="000B6F8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Food Safety and Hygiene</w:t>
            </w:r>
          </w:p>
          <w:p w:rsidR="000B6F84" w:rsidRPr="00D82A1A" w:rsidRDefault="000B6F84" w:rsidP="000B6F8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Privacy Guidelines</w:t>
            </w:r>
          </w:p>
          <w:p w:rsidR="000B6F84" w:rsidRPr="00D82A1A" w:rsidRDefault="000B6F84" w:rsidP="000B6F8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Centre Philosophy</w:t>
            </w:r>
          </w:p>
          <w:p w:rsidR="000B6F84" w:rsidRPr="00D82A1A" w:rsidRDefault="000B6F84" w:rsidP="000B6F8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Management of an Educator/Visitor Incident</w:t>
            </w:r>
          </w:p>
        </w:tc>
      </w:tr>
      <w:tr w:rsidR="000B6F84" w:rsidRPr="00CA0FDD" w:rsidTr="00E52F18">
        <w:trPr>
          <w:trHeight w:val="300"/>
        </w:trPr>
        <w:tc>
          <w:tcPr>
            <w:tcW w:w="2901" w:type="dxa"/>
            <w:shd w:val="clear" w:color="auto" w:fill="FFFFFF" w:themeFill="background1"/>
            <w:noWrap/>
            <w:vAlign w:val="center"/>
          </w:tcPr>
          <w:p w:rsidR="000B6F84" w:rsidRPr="005753C9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lastRenderedPageBreak/>
              <w:t>Water Safety Policy</w:t>
            </w:r>
          </w:p>
        </w:tc>
        <w:tc>
          <w:tcPr>
            <w:tcW w:w="502" w:type="dxa"/>
            <w:shd w:val="clear" w:color="auto" w:fill="FFFFFF" w:themeFill="background1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  <w:shd w:val="clear" w:color="auto" w:fill="FFFFFF" w:themeFill="background1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  <w:shd w:val="clear" w:color="auto" w:fill="FFFFFF" w:themeFill="background1"/>
          </w:tcPr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FFFFFF" w:themeFill="background1"/>
          </w:tcPr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r99-103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r168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s165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s167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s169</w:t>
            </w:r>
          </w:p>
        </w:tc>
        <w:tc>
          <w:tcPr>
            <w:tcW w:w="4668" w:type="dxa"/>
            <w:shd w:val="clear" w:color="auto" w:fill="FFFFFF" w:themeFill="background1"/>
          </w:tcPr>
          <w:p w:rsidR="000B6F84" w:rsidRPr="000671E6" w:rsidRDefault="000B6F84" w:rsidP="000B6F8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My Time, Our Place Framework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WHS Act 2012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Royal Life Saving Association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Centre Risk Assessments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Times New Roman" w:cs="Times New Roman"/>
                <w:color w:val="000000"/>
                <w:sz w:val="20"/>
                <w:szCs w:val="20"/>
              </w:rPr>
              <w:t>Department of Education Policies</w:t>
            </w:r>
          </w:p>
        </w:tc>
      </w:tr>
      <w:tr w:rsidR="000B6F84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0B6F84" w:rsidRPr="005753C9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07512F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Work , Health and Safety Consultation Statement</w:t>
            </w: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2" w:type="dxa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</w:tcPr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eastAsia="Calibri" w:cs="Arial"/>
                <w:sz w:val="20"/>
                <w:szCs w:val="20"/>
                <w:lang w:eastAsia="en-US"/>
              </w:rPr>
              <w:t>r 168(2)(h)</w:t>
            </w:r>
          </w:p>
        </w:tc>
        <w:tc>
          <w:tcPr>
            <w:tcW w:w="4668" w:type="dxa"/>
          </w:tcPr>
          <w:p w:rsidR="000B6F84" w:rsidRPr="000671E6" w:rsidRDefault="000B6F84" w:rsidP="000B6F8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Calibri" w:cs="Arial"/>
                <w:sz w:val="20"/>
                <w:szCs w:val="20"/>
                <w:lang w:eastAsia="en-US"/>
              </w:rPr>
            </w:pPr>
            <w:r w:rsidRPr="000671E6">
              <w:rPr>
                <w:rFonts w:eastAsia="Calibri" w:cs="Arial"/>
                <w:sz w:val="20"/>
                <w:szCs w:val="20"/>
                <w:lang w:eastAsia="en-US"/>
              </w:rPr>
              <w:t>WHS Act and Regulations 2011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The Work Health And Safety Regulation 2017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The Workers Compensation Act 1987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The Workplace Injury Management and workers Compensation Act 1998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Work Health and Safety Policy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cs="Arial"/>
                <w:sz w:val="20"/>
                <w:szCs w:val="20"/>
              </w:rPr>
              <w:t>Return to Work Policy</w:t>
            </w:r>
          </w:p>
        </w:tc>
      </w:tr>
      <w:tr w:rsidR="000B6F84" w:rsidRPr="00CA0FD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0B6F84" w:rsidRPr="005753C9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Working from Home Policy</w:t>
            </w:r>
          </w:p>
        </w:tc>
        <w:tc>
          <w:tcPr>
            <w:tcW w:w="502" w:type="dxa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187" w:type="dxa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Feb 2020 </w:t>
            </w:r>
          </w:p>
        </w:tc>
        <w:tc>
          <w:tcPr>
            <w:tcW w:w="630" w:type="dxa"/>
          </w:tcPr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</w:tcPr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</w:t>
            </w: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155 -156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r170</w:t>
            </w:r>
          </w:p>
        </w:tc>
        <w:tc>
          <w:tcPr>
            <w:tcW w:w="4668" w:type="dxa"/>
          </w:tcPr>
          <w:p w:rsidR="000B6F84" w:rsidRPr="00D82A1A" w:rsidRDefault="000B6F84" w:rsidP="000B6F8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Work Health and Safety Act 2011.</w:t>
            </w:r>
          </w:p>
          <w:p w:rsidR="000B6F84" w:rsidRPr="00D82A1A" w:rsidRDefault="000B6F84" w:rsidP="000B6F8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Privacy Act</w:t>
            </w:r>
          </w:p>
          <w:p w:rsidR="000B6F84" w:rsidRPr="00D82A1A" w:rsidRDefault="000B6F84" w:rsidP="000B6F8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82A1A">
              <w:rPr>
                <w:rFonts w:eastAsia="Times New Roman" w:cs="Times New Roman"/>
                <w:color w:val="000000"/>
                <w:sz w:val="20"/>
                <w:szCs w:val="20"/>
              </w:rPr>
              <w:t>Privacy Policy</w:t>
            </w:r>
          </w:p>
        </w:tc>
      </w:tr>
      <w:tr w:rsidR="000B6F84" w:rsidRPr="00C5784D" w:rsidTr="00E52F18">
        <w:trPr>
          <w:trHeight w:val="300"/>
        </w:trPr>
        <w:tc>
          <w:tcPr>
            <w:tcW w:w="2901" w:type="dxa"/>
            <w:shd w:val="clear" w:color="auto" w:fill="auto"/>
            <w:noWrap/>
            <w:vAlign w:val="center"/>
          </w:tcPr>
          <w:p w:rsidR="000B6F84" w:rsidRPr="005753C9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5753C9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Workplace Health and Safety Policy</w:t>
            </w:r>
          </w:p>
        </w:tc>
        <w:tc>
          <w:tcPr>
            <w:tcW w:w="502" w:type="dxa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187" w:type="dxa"/>
            <w:shd w:val="clear" w:color="auto" w:fill="auto"/>
          </w:tcPr>
          <w:p w:rsidR="000B6F84" w:rsidRPr="00B1568D" w:rsidRDefault="000B6F84" w:rsidP="000B6F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 2020</w:t>
            </w:r>
          </w:p>
        </w:tc>
        <w:tc>
          <w:tcPr>
            <w:tcW w:w="630" w:type="dxa"/>
            <w:shd w:val="clear" w:color="auto" w:fill="auto"/>
          </w:tcPr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B1568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auto"/>
          </w:tcPr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r97</w:t>
            </w:r>
          </w:p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r103</w:t>
            </w:r>
          </w:p>
          <w:p w:rsidR="000B6F84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r105</w:t>
            </w:r>
          </w:p>
          <w:p w:rsidR="000B6F84" w:rsidRPr="00B1568D" w:rsidRDefault="000B6F84" w:rsidP="000B6F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r168(2)(e, h)</w:t>
            </w:r>
          </w:p>
        </w:tc>
        <w:tc>
          <w:tcPr>
            <w:tcW w:w="4668" w:type="dxa"/>
            <w:shd w:val="clear" w:color="auto" w:fill="auto"/>
          </w:tcPr>
          <w:p w:rsidR="000B6F84" w:rsidRPr="000671E6" w:rsidRDefault="000B6F84" w:rsidP="000B6F84">
            <w:pPr>
              <w:widowControl w:val="0"/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eastAsia="en-US"/>
              </w:rPr>
            </w:pPr>
            <w:r w:rsidRPr="000671E6">
              <w:rPr>
                <w:rFonts w:eastAsia="Calibri" w:cstheme="minorHAnsi"/>
                <w:sz w:val="20"/>
                <w:szCs w:val="20"/>
                <w:lang w:eastAsia="en-US"/>
              </w:rPr>
              <w:t>Work Health and Safety Act 2011</w:t>
            </w:r>
          </w:p>
          <w:p w:rsidR="000B6F84" w:rsidRPr="000671E6" w:rsidRDefault="000B6F84" w:rsidP="000B6F84">
            <w:pPr>
              <w:widowControl w:val="0"/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eastAsia="en-US"/>
              </w:rPr>
            </w:pPr>
            <w:r w:rsidRPr="000671E6">
              <w:rPr>
                <w:rFonts w:eastAsia="Calibri" w:cstheme="minorHAnsi"/>
                <w:sz w:val="20"/>
                <w:szCs w:val="20"/>
                <w:lang w:eastAsia="en-US"/>
              </w:rPr>
              <w:t>Work Health and Safety Regulation 2011</w:t>
            </w:r>
          </w:p>
          <w:p w:rsidR="000B6F84" w:rsidRPr="000671E6" w:rsidRDefault="000B6F84" w:rsidP="000B6F84">
            <w:pPr>
              <w:widowControl w:val="0"/>
              <w:numPr>
                <w:ilvl w:val="0"/>
                <w:numId w:val="13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  <w:lang w:eastAsia="en-US"/>
              </w:rPr>
            </w:pPr>
            <w:r w:rsidRPr="000671E6">
              <w:rPr>
                <w:rFonts w:eastAsia="Calibri" w:cstheme="minorHAnsi"/>
                <w:sz w:val="20"/>
                <w:szCs w:val="20"/>
                <w:lang w:eastAsia="en-US"/>
              </w:rPr>
              <w:t>Works Compensation Act 1987</w:t>
            </w:r>
          </w:p>
          <w:p w:rsidR="000B6F84" w:rsidRPr="000671E6" w:rsidRDefault="000B6F84" w:rsidP="000B6F8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671E6">
              <w:rPr>
                <w:rFonts w:eastAsia="Calibri" w:cstheme="minorHAnsi"/>
                <w:sz w:val="20"/>
                <w:szCs w:val="20"/>
                <w:lang w:eastAsia="en-US"/>
              </w:rPr>
              <w:t>WorkCover NSW</w:t>
            </w:r>
          </w:p>
          <w:p w:rsidR="000B6F84" w:rsidRPr="000671E6" w:rsidRDefault="000B6F84" w:rsidP="000B6F84">
            <w:pPr>
              <w:pStyle w:val="ListParagraph"/>
              <w:spacing w:after="0" w:line="240" w:lineRule="auto"/>
              <w:ind w:left="342"/>
              <w:rPr>
                <w:rFonts w:eastAsia="Calibri" w:cstheme="minorHAnsi"/>
                <w:sz w:val="20"/>
                <w:szCs w:val="20"/>
                <w:lang w:eastAsia="en-US"/>
              </w:rPr>
            </w:pPr>
          </w:p>
          <w:p w:rsidR="000B6F84" w:rsidRPr="000671E6" w:rsidRDefault="000B6F84" w:rsidP="000B6F84">
            <w:pPr>
              <w:pStyle w:val="ListParagraph"/>
              <w:spacing w:after="0" w:line="240" w:lineRule="auto"/>
              <w:ind w:left="342"/>
              <w:rPr>
                <w:rFonts w:eastAsia="Calibri" w:cstheme="minorHAnsi"/>
                <w:sz w:val="20"/>
                <w:szCs w:val="20"/>
                <w:lang w:eastAsia="en-US"/>
              </w:rPr>
            </w:pPr>
          </w:p>
          <w:p w:rsidR="000B6F84" w:rsidRPr="000671E6" w:rsidRDefault="000B6F84" w:rsidP="000B6F84">
            <w:pPr>
              <w:pStyle w:val="ListParagraph"/>
              <w:spacing w:after="0" w:line="240" w:lineRule="auto"/>
              <w:ind w:left="342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A930CE" w:rsidRDefault="00A930CE">
      <w:pPr>
        <w:rPr>
          <w:rFonts w:cs="Arial"/>
        </w:rPr>
      </w:pPr>
    </w:p>
    <w:sectPr w:rsidR="00A930CE" w:rsidSect="00B1568D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14DD" w:rsidRDefault="000714DD" w:rsidP="00B37F78">
      <w:pPr>
        <w:spacing w:after="0" w:line="240" w:lineRule="auto"/>
      </w:pPr>
      <w:r>
        <w:separator/>
      </w:r>
    </w:p>
  </w:endnote>
  <w:endnote w:type="continuationSeparator" w:id="0">
    <w:p w:rsidR="000714DD" w:rsidRDefault="000714DD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9733C6" w:rsidTr="000230FB">
      <w:trPr>
        <w:trHeight w:val="447"/>
      </w:trPr>
      <w:tc>
        <w:tcPr>
          <w:tcW w:w="3080" w:type="dxa"/>
        </w:tcPr>
        <w:p w:rsidR="009733C6" w:rsidRDefault="009733C6" w:rsidP="00B37F78">
          <w:pPr>
            <w:pStyle w:val="Footer"/>
          </w:pPr>
        </w:p>
      </w:tc>
      <w:tc>
        <w:tcPr>
          <w:tcW w:w="3081" w:type="dxa"/>
        </w:tcPr>
        <w:p w:rsidR="009733C6" w:rsidRDefault="009733C6" w:rsidP="00B37F78">
          <w:pPr>
            <w:pStyle w:val="Footer"/>
            <w:jc w:val="center"/>
          </w:pPr>
        </w:p>
      </w:tc>
      <w:tc>
        <w:tcPr>
          <w:tcW w:w="3081" w:type="dxa"/>
        </w:tcPr>
        <w:p w:rsidR="009733C6" w:rsidRDefault="009733C6" w:rsidP="00B37F78">
          <w:pPr>
            <w:pStyle w:val="Footer"/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PAGE \* MERGEFORMAT </w:instrText>
          </w:r>
          <w:r>
            <w:fldChar w:fldCharType="separate"/>
          </w:r>
          <w:r>
            <w:rPr>
              <w:noProof/>
            </w:rPr>
            <w:t>10</w:t>
          </w:r>
          <w:r>
            <w:rPr>
              <w:noProof/>
            </w:rPr>
            <w:fldChar w:fldCharType="end"/>
          </w:r>
          <w:r>
            <w:t xml:space="preserve"> of  </w:t>
          </w:r>
          <w:fldSimple w:instr=" NUMPAGES NUMPAGES \* MERGEFORMAT ">
            <w:r>
              <w:rPr>
                <w:noProof/>
              </w:rPr>
              <w:t>10</w:t>
            </w:r>
          </w:fldSimple>
        </w:p>
      </w:tc>
    </w:tr>
  </w:tbl>
  <w:p w:rsidR="009733C6" w:rsidRDefault="009733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14DD" w:rsidRDefault="000714DD" w:rsidP="00B37F78">
      <w:pPr>
        <w:spacing w:after="0" w:line="240" w:lineRule="auto"/>
      </w:pPr>
      <w:r>
        <w:separator/>
      </w:r>
    </w:p>
  </w:footnote>
  <w:footnote w:type="continuationSeparator" w:id="0">
    <w:p w:rsidR="000714DD" w:rsidRDefault="000714DD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33C6" w:rsidRPr="00727D7B" w:rsidRDefault="009733C6" w:rsidP="00B37F78">
    <w:pPr>
      <w:pStyle w:val="Header"/>
      <w:jc w:val="center"/>
      <w:rPr>
        <w:rFonts w:eastAsia="Cambria" w:cs="Arial"/>
        <w:b/>
        <w:color w:val="808080"/>
        <w:sz w:val="32"/>
        <w:szCs w:val="32"/>
      </w:rPr>
    </w:pPr>
    <w:r w:rsidRPr="00727D7B">
      <w:rPr>
        <w:rFonts w:eastAsia="Cambria" w:cs="Arial"/>
        <w:b/>
        <w:noProof/>
        <w:color w:val="808080"/>
        <w:sz w:val="32"/>
        <w:szCs w:val="32"/>
      </w:rPr>
      <w:drawing>
        <wp:anchor distT="0" distB="0" distL="114300" distR="114300" simplePos="0" relativeHeight="251658240" behindDoc="1" locked="0" layoutInCell="1" allowOverlap="1" wp14:anchorId="166AD6E2" wp14:editId="1BC25D11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727D7B">
      <w:rPr>
        <w:rFonts w:eastAsia="Cambria" w:cs="Arial"/>
        <w:b/>
        <w:color w:val="808080"/>
        <w:sz w:val="32"/>
        <w:szCs w:val="32"/>
      </w:rPr>
      <w:t>Wahroonga After School Care Centre Incorporated</w:t>
    </w:r>
  </w:p>
  <w:p w:rsidR="009733C6" w:rsidRPr="00727D7B" w:rsidRDefault="009733C6" w:rsidP="00B37F78">
    <w:pPr>
      <w:pStyle w:val="Header"/>
      <w:jc w:val="center"/>
      <w:rPr>
        <w:rFonts w:eastAsia="Cambria" w:cs="Arial"/>
        <w:b/>
        <w:color w:val="808080"/>
        <w:sz w:val="20"/>
        <w:szCs w:val="20"/>
      </w:rPr>
    </w:pPr>
  </w:p>
  <w:p w:rsidR="009733C6" w:rsidRPr="00727D7B" w:rsidRDefault="009733C6" w:rsidP="00B37F78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rPr>
        <w:i/>
        <w:sz w:val="20"/>
        <w:szCs w:val="20"/>
      </w:rPr>
    </w:pPr>
    <w:r w:rsidRPr="00727D7B">
      <w:rPr>
        <w:rFonts w:eastAsia="Cambria" w:cs="Arial"/>
        <w:color w:val="808080"/>
        <w:sz w:val="20"/>
        <w:szCs w:val="20"/>
      </w:rPr>
      <w:t xml:space="preserve">                                           </w:t>
    </w:r>
    <w:r w:rsidRPr="00727D7B">
      <w:rPr>
        <w:rFonts w:eastAsia="Cambria" w:cs="Arial"/>
        <w:i/>
        <w:color w:val="808080"/>
        <w:sz w:val="20"/>
        <w:szCs w:val="20"/>
      </w:rPr>
      <w:t>P.O. Box 489, Wahroonga, N.S.W 2076               Phone: 0428</w:t>
    </w:r>
    <w:r>
      <w:rPr>
        <w:rFonts w:eastAsia="Cambria" w:cs="Arial"/>
        <w:i/>
        <w:color w:val="808080"/>
        <w:sz w:val="20"/>
        <w:szCs w:val="20"/>
      </w:rPr>
      <w:t xml:space="preserve"> </w:t>
    </w:r>
    <w:r w:rsidRPr="00727D7B">
      <w:rPr>
        <w:rFonts w:eastAsia="Cambria" w:cs="Arial"/>
        <w:i/>
        <w:color w:val="808080"/>
        <w:sz w:val="20"/>
        <w:szCs w:val="20"/>
      </w:rPr>
      <w:t>914</w:t>
    </w:r>
    <w:r>
      <w:rPr>
        <w:rFonts w:eastAsia="Cambria" w:cs="Arial"/>
        <w:i/>
        <w:color w:val="808080"/>
        <w:sz w:val="20"/>
        <w:szCs w:val="20"/>
      </w:rPr>
      <w:t xml:space="preserve"> </w:t>
    </w:r>
    <w:r w:rsidRPr="00727D7B">
      <w:rPr>
        <w:rFonts w:eastAsia="Cambria" w:cs="Arial"/>
        <w:i/>
        <w:color w:val="808080"/>
        <w:sz w:val="20"/>
        <w:szCs w:val="20"/>
      </w:rPr>
      <w:t xml:space="preserve">394              </w:t>
    </w:r>
  </w:p>
  <w:p w:rsidR="009733C6" w:rsidRDefault="009733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5A162B"/>
    <w:multiLevelType w:val="hybridMultilevel"/>
    <w:tmpl w:val="C7606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D156B"/>
    <w:multiLevelType w:val="hybridMultilevel"/>
    <w:tmpl w:val="AEB251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7C705D"/>
    <w:multiLevelType w:val="hybridMultilevel"/>
    <w:tmpl w:val="E676BE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9A5BC1"/>
    <w:multiLevelType w:val="hybridMultilevel"/>
    <w:tmpl w:val="742E6E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851E51"/>
    <w:multiLevelType w:val="multilevel"/>
    <w:tmpl w:val="9B8E3A92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36DA765D"/>
    <w:multiLevelType w:val="hybridMultilevel"/>
    <w:tmpl w:val="592E8E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491A3B"/>
    <w:multiLevelType w:val="hybridMultilevel"/>
    <w:tmpl w:val="B210B666"/>
    <w:lvl w:ilvl="0" w:tplc="F00EDE7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2D49A0"/>
    <w:multiLevelType w:val="multilevel"/>
    <w:tmpl w:val="6CA21862"/>
    <w:styleLink w:val="WWNum38"/>
    <w:lvl w:ilvl="0">
      <w:numFmt w:val="bullet"/>
      <w:lvlText w:val="-"/>
      <w:lvlJc w:val="left"/>
      <w:pPr>
        <w:ind w:left="720" w:hanging="360"/>
      </w:pPr>
      <w:rPr>
        <w:rFonts w:ascii="Arial" w:eastAsia="MS Mincho" w:hAnsi="Arial" w:cs="Arial"/>
        <w:sz w:val="2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44DE4DA1"/>
    <w:multiLevelType w:val="hybridMultilevel"/>
    <w:tmpl w:val="ADEE3A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5D492B"/>
    <w:multiLevelType w:val="hybridMultilevel"/>
    <w:tmpl w:val="89C6ED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3D3957"/>
    <w:multiLevelType w:val="hybridMultilevel"/>
    <w:tmpl w:val="14D200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B71F1E"/>
    <w:multiLevelType w:val="hybridMultilevel"/>
    <w:tmpl w:val="1910BE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BC37E3"/>
    <w:multiLevelType w:val="hybridMultilevel"/>
    <w:tmpl w:val="85C433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7D61FA"/>
    <w:multiLevelType w:val="hybridMultilevel"/>
    <w:tmpl w:val="11043C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6C234F"/>
    <w:multiLevelType w:val="multilevel"/>
    <w:tmpl w:val="AA865F46"/>
    <w:styleLink w:val="WWNum37"/>
    <w:lvl w:ilvl="0">
      <w:numFmt w:val="bullet"/>
      <w:lvlText w:val="-"/>
      <w:lvlJc w:val="left"/>
      <w:pPr>
        <w:ind w:left="1080" w:hanging="360"/>
      </w:pPr>
      <w:rPr>
        <w:rFonts w:ascii="Arial" w:eastAsia="Times New Roman" w:hAnsi="Arial" w:cs="Arial"/>
        <w:sz w:val="2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747C1992"/>
    <w:multiLevelType w:val="hybridMultilevel"/>
    <w:tmpl w:val="46AEDB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2F6A9B"/>
    <w:multiLevelType w:val="multilevel"/>
    <w:tmpl w:val="3A9C00C6"/>
    <w:styleLink w:val="WWNum3"/>
    <w:lvl w:ilvl="0">
      <w:numFmt w:val="bullet"/>
      <w:lvlText w:val="-"/>
      <w:lvlJc w:val="left"/>
      <w:pPr>
        <w:ind w:left="1080" w:hanging="360"/>
      </w:pPr>
      <w:rPr>
        <w:rFonts w:ascii="Arial" w:eastAsia="Times New Roman" w:hAnsi="Arial" w:cs="Arial"/>
        <w:sz w:val="2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5"/>
  </w:num>
  <w:num w:numId="2">
    <w:abstractNumId w:val="0"/>
  </w:num>
  <w:num w:numId="3">
    <w:abstractNumId w:val="17"/>
  </w:num>
  <w:num w:numId="4">
    <w:abstractNumId w:val="15"/>
  </w:num>
  <w:num w:numId="5">
    <w:abstractNumId w:val="8"/>
  </w:num>
  <w:num w:numId="6">
    <w:abstractNumId w:val="4"/>
  </w:num>
  <w:num w:numId="7">
    <w:abstractNumId w:val="11"/>
  </w:num>
  <w:num w:numId="8">
    <w:abstractNumId w:val="13"/>
  </w:num>
  <w:num w:numId="9">
    <w:abstractNumId w:val="14"/>
  </w:num>
  <w:num w:numId="10">
    <w:abstractNumId w:val="16"/>
  </w:num>
  <w:num w:numId="11">
    <w:abstractNumId w:val="10"/>
  </w:num>
  <w:num w:numId="12">
    <w:abstractNumId w:val="6"/>
  </w:num>
  <w:num w:numId="13">
    <w:abstractNumId w:val="12"/>
  </w:num>
  <w:num w:numId="14">
    <w:abstractNumId w:val="9"/>
  </w:num>
  <w:num w:numId="15">
    <w:abstractNumId w:val="2"/>
  </w:num>
  <w:num w:numId="16">
    <w:abstractNumId w:val="1"/>
  </w:num>
  <w:num w:numId="17">
    <w:abstractNumId w:val="3"/>
  </w:num>
  <w:num w:numId="18">
    <w:abstractNumId w:val="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7F78"/>
    <w:rsid w:val="00011EAC"/>
    <w:rsid w:val="000132CA"/>
    <w:rsid w:val="0002036A"/>
    <w:rsid w:val="000218FC"/>
    <w:rsid w:val="000230FB"/>
    <w:rsid w:val="00026661"/>
    <w:rsid w:val="00035181"/>
    <w:rsid w:val="0006279A"/>
    <w:rsid w:val="000629EC"/>
    <w:rsid w:val="00065D7B"/>
    <w:rsid w:val="0006686C"/>
    <w:rsid w:val="000671E6"/>
    <w:rsid w:val="000701B3"/>
    <w:rsid w:val="000714DD"/>
    <w:rsid w:val="000720E2"/>
    <w:rsid w:val="0007512F"/>
    <w:rsid w:val="00080DDA"/>
    <w:rsid w:val="00084E0E"/>
    <w:rsid w:val="000872CB"/>
    <w:rsid w:val="000926FD"/>
    <w:rsid w:val="000941AA"/>
    <w:rsid w:val="000962D2"/>
    <w:rsid w:val="000A0FB1"/>
    <w:rsid w:val="000B13AD"/>
    <w:rsid w:val="000B3969"/>
    <w:rsid w:val="000B6F84"/>
    <w:rsid w:val="000C1F08"/>
    <w:rsid w:val="000C5CCC"/>
    <w:rsid w:val="000D22E7"/>
    <w:rsid w:val="000E1187"/>
    <w:rsid w:val="000F58E2"/>
    <w:rsid w:val="000F6213"/>
    <w:rsid w:val="000F7042"/>
    <w:rsid w:val="00102EAE"/>
    <w:rsid w:val="00112DAD"/>
    <w:rsid w:val="0012690E"/>
    <w:rsid w:val="00130579"/>
    <w:rsid w:val="0013288B"/>
    <w:rsid w:val="00150D82"/>
    <w:rsid w:val="00163462"/>
    <w:rsid w:val="001713EB"/>
    <w:rsid w:val="001728C0"/>
    <w:rsid w:val="00173F6D"/>
    <w:rsid w:val="001764ED"/>
    <w:rsid w:val="00177199"/>
    <w:rsid w:val="00193525"/>
    <w:rsid w:val="00194C71"/>
    <w:rsid w:val="00197C17"/>
    <w:rsid w:val="001B5045"/>
    <w:rsid w:val="001C137B"/>
    <w:rsid w:val="001C4202"/>
    <w:rsid w:val="001C465F"/>
    <w:rsid w:val="001D0FCE"/>
    <w:rsid w:val="001D10AC"/>
    <w:rsid w:val="001D3E4F"/>
    <w:rsid w:val="001D4153"/>
    <w:rsid w:val="001D4ADE"/>
    <w:rsid w:val="001D5C31"/>
    <w:rsid w:val="001E604E"/>
    <w:rsid w:val="001E7EA5"/>
    <w:rsid w:val="001F2817"/>
    <w:rsid w:val="0021151F"/>
    <w:rsid w:val="00214ED3"/>
    <w:rsid w:val="00221676"/>
    <w:rsid w:val="00224D3B"/>
    <w:rsid w:val="0022781B"/>
    <w:rsid w:val="002314D1"/>
    <w:rsid w:val="00240C99"/>
    <w:rsid w:val="00242F70"/>
    <w:rsid w:val="002473C6"/>
    <w:rsid w:val="0025140D"/>
    <w:rsid w:val="0025701E"/>
    <w:rsid w:val="00263ABE"/>
    <w:rsid w:val="00265B19"/>
    <w:rsid w:val="00274A41"/>
    <w:rsid w:val="00281101"/>
    <w:rsid w:val="00291617"/>
    <w:rsid w:val="00296F3A"/>
    <w:rsid w:val="002B2D48"/>
    <w:rsid w:val="002B6C8D"/>
    <w:rsid w:val="002B76A2"/>
    <w:rsid w:val="002C4A6F"/>
    <w:rsid w:val="002F19D7"/>
    <w:rsid w:val="00300FA8"/>
    <w:rsid w:val="00301716"/>
    <w:rsid w:val="00305C8D"/>
    <w:rsid w:val="00307A8C"/>
    <w:rsid w:val="0031386E"/>
    <w:rsid w:val="003222FF"/>
    <w:rsid w:val="003241F2"/>
    <w:rsid w:val="00326922"/>
    <w:rsid w:val="00327B40"/>
    <w:rsid w:val="00350F0E"/>
    <w:rsid w:val="00352DB9"/>
    <w:rsid w:val="00371244"/>
    <w:rsid w:val="0037437E"/>
    <w:rsid w:val="00384E43"/>
    <w:rsid w:val="00385503"/>
    <w:rsid w:val="003A20A2"/>
    <w:rsid w:val="003A2E72"/>
    <w:rsid w:val="003A650E"/>
    <w:rsid w:val="003B3DF7"/>
    <w:rsid w:val="003B6290"/>
    <w:rsid w:val="003B7BEA"/>
    <w:rsid w:val="003C3358"/>
    <w:rsid w:val="003C3B50"/>
    <w:rsid w:val="003D0BB4"/>
    <w:rsid w:val="003E326B"/>
    <w:rsid w:val="003E451B"/>
    <w:rsid w:val="00405087"/>
    <w:rsid w:val="00415967"/>
    <w:rsid w:val="00432C6C"/>
    <w:rsid w:val="00434A2F"/>
    <w:rsid w:val="0044001B"/>
    <w:rsid w:val="00441693"/>
    <w:rsid w:val="0044714D"/>
    <w:rsid w:val="004560EC"/>
    <w:rsid w:val="00467589"/>
    <w:rsid w:val="004721A5"/>
    <w:rsid w:val="00485106"/>
    <w:rsid w:val="00485A12"/>
    <w:rsid w:val="0049735F"/>
    <w:rsid w:val="004A1796"/>
    <w:rsid w:val="004B2B18"/>
    <w:rsid w:val="004D457D"/>
    <w:rsid w:val="004D5C26"/>
    <w:rsid w:val="004E1617"/>
    <w:rsid w:val="004E2E80"/>
    <w:rsid w:val="004E5A22"/>
    <w:rsid w:val="004E6780"/>
    <w:rsid w:val="004F1E78"/>
    <w:rsid w:val="005015EB"/>
    <w:rsid w:val="005036A5"/>
    <w:rsid w:val="00513E48"/>
    <w:rsid w:val="005149C6"/>
    <w:rsid w:val="00515019"/>
    <w:rsid w:val="00540684"/>
    <w:rsid w:val="00546680"/>
    <w:rsid w:val="00556A36"/>
    <w:rsid w:val="0057219C"/>
    <w:rsid w:val="005728B5"/>
    <w:rsid w:val="005753C9"/>
    <w:rsid w:val="00587BB7"/>
    <w:rsid w:val="00592B38"/>
    <w:rsid w:val="005A1EC1"/>
    <w:rsid w:val="005A3E39"/>
    <w:rsid w:val="005A51FD"/>
    <w:rsid w:val="005B68E1"/>
    <w:rsid w:val="005C01E8"/>
    <w:rsid w:val="005D3496"/>
    <w:rsid w:val="005D72C9"/>
    <w:rsid w:val="005D75D1"/>
    <w:rsid w:val="005E2C21"/>
    <w:rsid w:val="005E3F8D"/>
    <w:rsid w:val="005F2891"/>
    <w:rsid w:val="005F76F5"/>
    <w:rsid w:val="00600C8F"/>
    <w:rsid w:val="006115E9"/>
    <w:rsid w:val="006115FE"/>
    <w:rsid w:val="0061234D"/>
    <w:rsid w:val="00614E2B"/>
    <w:rsid w:val="0061598E"/>
    <w:rsid w:val="00621C90"/>
    <w:rsid w:val="006244EC"/>
    <w:rsid w:val="00624D75"/>
    <w:rsid w:val="00630F15"/>
    <w:rsid w:val="00631DB6"/>
    <w:rsid w:val="006415DE"/>
    <w:rsid w:val="0064374F"/>
    <w:rsid w:val="00644624"/>
    <w:rsid w:val="00644822"/>
    <w:rsid w:val="006450D4"/>
    <w:rsid w:val="00646C07"/>
    <w:rsid w:val="00647126"/>
    <w:rsid w:val="00660104"/>
    <w:rsid w:val="00660D5A"/>
    <w:rsid w:val="00665A2B"/>
    <w:rsid w:val="00667A97"/>
    <w:rsid w:val="00670933"/>
    <w:rsid w:val="00680D82"/>
    <w:rsid w:val="00681517"/>
    <w:rsid w:val="00692A14"/>
    <w:rsid w:val="00692E5E"/>
    <w:rsid w:val="006948C4"/>
    <w:rsid w:val="006968FD"/>
    <w:rsid w:val="006A11C2"/>
    <w:rsid w:val="006A4019"/>
    <w:rsid w:val="006A56F0"/>
    <w:rsid w:val="006B7F27"/>
    <w:rsid w:val="006C1AD1"/>
    <w:rsid w:val="006C5E2A"/>
    <w:rsid w:val="006D28C4"/>
    <w:rsid w:val="006D493A"/>
    <w:rsid w:val="006D49B9"/>
    <w:rsid w:val="006E0451"/>
    <w:rsid w:val="006F3E59"/>
    <w:rsid w:val="006F5D5F"/>
    <w:rsid w:val="006F636A"/>
    <w:rsid w:val="006F64B8"/>
    <w:rsid w:val="00704B81"/>
    <w:rsid w:val="0071199A"/>
    <w:rsid w:val="00711B4C"/>
    <w:rsid w:val="00714997"/>
    <w:rsid w:val="00720A56"/>
    <w:rsid w:val="00727D7B"/>
    <w:rsid w:val="00760645"/>
    <w:rsid w:val="00763785"/>
    <w:rsid w:val="007639F3"/>
    <w:rsid w:val="00763BBD"/>
    <w:rsid w:val="007664A3"/>
    <w:rsid w:val="00770AB3"/>
    <w:rsid w:val="0078256E"/>
    <w:rsid w:val="00782AAE"/>
    <w:rsid w:val="00783A35"/>
    <w:rsid w:val="0078575F"/>
    <w:rsid w:val="007B217B"/>
    <w:rsid w:val="007B3B40"/>
    <w:rsid w:val="007C3112"/>
    <w:rsid w:val="007C5860"/>
    <w:rsid w:val="007C6638"/>
    <w:rsid w:val="007D05AA"/>
    <w:rsid w:val="007D4AA3"/>
    <w:rsid w:val="007D68D8"/>
    <w:rsid w:val="007E1016"/>
    <w:rsid w:val="00804B34"/>
    <w:rsid w:val="00810493"/>
    <w:rsid w:val="00815758"/>
    <w:rsid w:val="008203B0"/>
    <w:rsid w:val="00824A32"/>
    <w:rsid w:val="0085594F"/>
    <w:rsid w:val="0088003D"/>
    <w:rsid w:val="008A0EC6"/>
    <w:rsid w:val="008B23E5"/>
    <w:rsid w:val="008B3EF0"/>
    <w:rsid w:val="008D1424"/>
    <w:rsid w:val="008E0529"/>
    <w:rsid w:val="008E3B5E"/>
    <w:rsid w:val="008E6E01"/>
    <w:rsid w:val="008F24E3"/>
    <w:rsid w:val="008F73D1"/>
    <w:rsid w:val="00903391"/>
    <w:rsid w:val="00910B02"/>
    <w:rsid w:val="0091374D"/>
    <w:rsid w:val="0092140B"/>
    <w:rsid w:val="0092269C"/>
    <w:rsid w:val="009232C5"/>
    <w:rsid w:val="00930FBA"/>
    <w:rsid w:val="00932B5F"/>
    <w:rsid w:val="00934FEF"/>
    <w:rsid w:val="00937F0D"/>
    <w:rsid w:val="00944C89"/>
    <w:rsid w:val="009450B7"/>
    <w:rsid w:val="00956617"/>
    <w:rsid w:val="00956CBE"/>
    <w:rsid w:val="009733C6"/>
    <w:rsid w:val="00994BB4"/>
    <w:rsid w:val="00996842"/>
    <w:rsid w:val="009968EF"/>
    <w:rsid w:val="009A0445"/>
    <w:rsid w:val="009A28E3"/>
    <w:rsid w:val="009A4715"/>
    <w:rsid w:val="009B35C5"/>
    <w:rsid w:val="009C2566"/>
    <w:rsid w:val="009C7C8D"/>
    <w:rsid w:val="009D105E"/>
    <w:rsid w:val="009E2343"/>
    <w:rsid w:val="009E5325"/>
    <w:rsid w:val="009E6446"/>
    <w:rsid w:val="009F2728"/>
    <w:rsid w:val="009F3978"/>
    <w:rsid w:val="00A00989"/>
    <w:rsid w:val="00A00B45"/>
    <w:rsid w:val="00A01443"/>
    <w:rsid w:val="00A0603D"/>
    <w:rsid w:val="00A06FC0"/>
    <w:rsid w:val="00A07191"/>
    <w:rsid w:val="00A128FC"/>
    <w:rsid w:val="00A14578"/>
    <w:rsid w:val="00A14FC1"/>
    <w:rsid w:val="00A40D2B"/>
    <w:rsid w:val="00A45B9B"/>
    <w:rsid w:val="00A56127"/>
    <w:rsid w:val="00A60879"/>
    <w:rsid w:val="00A645D2"/>
    <w:rsid w:val="00A7446F"/>
    <w:rsid w:val="00A818F4"/>
    <w:rsid w:val="00A8299C"/>
    <w:rsid w:val="00A87960"/>
    <w:rsid w:val="00A926B7"/>
    <w:rsid w:val="00A930CE"/>
    <w:rsid w:val="00AA31C8"/>
    <w:rsid w:val="00AB1C51"/>
    <w:rsid w:val="00AC35F8"/>
    <w:rsid w:val="00AE3CCA"/>
    <w:rsid w:val="00AE46C6"/>
    <w:rsid w:val="00AF169F"/>
    <w:rsid w:val="00AF7406"/>
    <w:rsid w:val="00B0722D"/>
    <w:rsid w:val="00B129BA"/>
    <w:rsid w:val="00B12FF3"/>
    <w:rsid w:val="00B1568D"/>
    <w:rsid w:val="00B33314"/>
    <w:rsid w:val="00B37F78"/>
    <w:rsid w:val="00B46F47"/>
    <w:rsid w:val="00B540C6"/>
    <w:rsid w:val="00B56C66"/>
    <w:rsid w:val="00B715D6"/>
    <w:rsid w:val="00B77004"/>
    <w:rsid w:val="00B86BBB"/>
    <w:rsid w:val="00B928EA"/>
    <w:rsid w:val="00B95CC9"/>
    <w:rsid w:val="00B96D3B"/>
    <w:rsid w:val="00BA0871"/>
    <w:rsid w:val="00BA1C34"/>
    <w:rsid w:val="00BC5523"/>
    <w:rsid w:val="00BE019F"/>
    <w:rsid w:val="00BE3F6F"/>
    <w:rsid w:val="00BE4132"/>
    <w:rsid w:val="00C225D1"/>
    <w:rsid w:val="00C25BE3"/>
    <w:rsid w:val="00C31917"/>
    <w:rsid w:val="00C32429"/>
    <w:rsid w:val="00C33209"/>
    <w:rsid w:val="00C53322"/>
    <w:rsid w:val="00C5784D"/>
    <w:rsid w:val="00C70A3D"/>
    <w:rsid w:val="00C74B71"/>
    <w:rsid w:val="00C91200"/>
    <w:rsid w:val="00C93A83"/>
    <w:rsid w:val="00C95A13"/>
    <w:rsid w:val="00CA0FDD"/>
    <w:rsid w:val="00CA4962"/>
    <w:rsid w:val="00CB5CF6"/>
    <w:rsid w:val="00CC1CDA"/>
    <w:rsid w:val="00CC2528"/>
    <w:rsid w:val="00CE2C8C"/>
    <w:rsid w:val="00D061F0"/>
    <w:rsid w:val="00D10D8B"/>
    <w:rsid w:val="00D26BE4"/>
    <w:rsid w:val="00D35272"/>
    <w:rsid w:val="00D4014F"/>
    <w:rsid w:val="00D40BF5"/>
    <w:rsid w:val="00D46E2F"/>
    <w:rsid w:val="00D51289"/>
    <w:rsid w:val="00D53409"/>
    <w:rsid w:val="00D53587"/>
    <w:rsid w:val="00D55B9E"/>
    <w:rsid w:val="00D56B2F"/>
    <w:rsid w:val="00D71982"/>
    <w:rsid w:val="00D76B08"/>
    <w:rsid w:val="00D82A1A"/>
    <w:rsid w:val="00D92EAE"/>
    <w:rsid w:val="00DA38B9"/>
    <w:rsid w:val="00DA4CA1"/>
    <w:rsid w:val="00DB391B"/>
    <w:rsid w:val="00DC638C"/>
    <w:rsid w:val="00DC6F49"/>
    <w:rsid w:val="00DD0186"/>
    <w:rsid w:val="00DD2B18"/>
    <w:rsid w:val="00DD3892"/>
    <w:rsid w:val="00DD4EDA"/>
    <w:rsid w:val="00DF4126"/>
    <w:rsid w:val="00DF6190"/>
    <w:rsid w:val="00E06C9B"/>
    <w:rsid w:val="00E14492"/>
    <w:rsid w:val="00E16772"/>
    <w:rsid w:val="00E20D3B"/>
    <w:rsid w:val="00E21CDB"/>
    <w:rsid w:val="00E22198"/>
    <w:rsid w:val="00E22B40"/>
    <w:rsid w:val="00E27F9C"/>
    <w:rsid w:val="00E35CD9"/>
    <w:rsid w:val="00E402B9"/>
    <w:rsid w:val="00E47032"/>
    <w:rsid w:val="00E52F18"/>
    <w:rsid w:val="00E61211"/>
    <w:rsid w:val="00E62C53"/>
    <w:rsid w:val="00E71B72"/>
    <w:rsid w:val="00E83F46"/>
    <w:rsid w:val="00E858C5"/>
    <w:rsid w:val="00E9724A"/>
    <w:rsid w:val="00EC1BBB"/>
    <w:rsid w:val="00EC3C07"/>
    <w:rsid w:val="00EC6A61"/>
    <w:rsid w:val="00ED2BE7"/>
    <w:rsid w:val="00ED2C3D"/>
    <w:rsid w:val="00EE6ACF"/>
    <w:rsid w:val="00EF010E"/>
    <w:rsid w:val="00EF4387"/>
    <w:rsid w:val="00EF4D48"/>
    <w:rsid w:val="00EF55FD"/>
    <w:rsid w:val="00EF5C74"/>
    <w:rsid w:val="00F0112F"/>
    <w:rsid w:val="00F012CB"/>
    <w:rsid w:val="00F012E5"/>
    <w:rsid w:val="00F03D4E"/>
    <w:rsid w:val="00F0403D"/>
    <w:rsid w:val="00F11358"/>
    <w:rsid w:val="00F132F5"/>
    <w:rsid w:val="00F149C8"/>
    <w:rsid w:val="00F15EE8"/>
    <w:rsid w:val="00F200DB"/>
    <w:rsid w:val="00F24968"/>
    <w:rsid w:val="00F313A7"/>
    <w:rsid w:val="00F45BD5"/>
    <w:rsid w:val="00F5168E"/>
    <w:rsid w:val="00F534B1"/>
    <w:rsid w:val="00F63495"/>
    <w:rsid w:val="00F66687"/>
    <w:rsid w:val="00F817A9"/>
    <w:rsid w:val="00F8647E"/>
    <w:rsid w:val="00F86F68"/>
    <w:rsid w:val="00F873EF"/>
    <w:rsid w:val="00F90E66"/>
    <w:rsid w:val="00F9667B"/>
    <w:rsid w:val="00F96B92"/>
    <w:rsid w:val="00F97613"/>
    <w:rsid w:val="00FA7AF7"/>
    <w:rsid w:val="00FC38DD"/>
    <w:rsid w:val="00FC4C33"/>
    <w:rsid w:val="00FE46C3"/>
    <w:rsid w:val="00FF0CF8"/>
    <w:rsid w:val="00FF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D925D"/>
  <w15:docId w15:val="{CC0459FD-A383-4D8D-9066-043DC6247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  <w:style w:type="numbering" w:customStyle="1" w:styleId="WWNum4">
    <w:name w:val="WWNum4"/>
    <w:basedOn w:val="NoList"/>
    <w:rsid w:val="0037437E"/>
    <w:pPr>
      <w:numPr>
        <w:numId w:val="1"/>
      </w:numPr>
    </w:pPr>
  </w:style>
  <w:style w:type="numbering" w:customStyle="1" w:styleId="WWNum3">
    <w:name w:val="WWNum3"/>
    <w:basedOn w:val="NoList"/>
    <w:rsid w:val="00A818F4"/>
    <w:pPr>
      <w:numPr>
        <w:numId w:val="3"/>
      </w:numPr>
    </w:pPr>
  </w:style>
  <w:style w:type="paragraph" w:customStyle="1" w:styleId="Standard">
    <w:name w:val="Standard"/>
    <w:rsid w:val="00A818F4"/>
    <w:pPr>
      <w:suppressAutoHyphens/>
      <w:autoSpaceDN w:val="0"/>
      <w:spacing w:after="0" w:line="240" w:lineRule="auto"/>
      <w:textAlignment w:val="baseline"/>
    </w:pPr>
    <w:rPr>
      <w:rFonts w:ascii="Cambria" w:eastAsia="MS Mincho" w:hAnsi="Cambria" w:cs="Times New Roman"/>
      <w:sz w:val="24"/>
      <w:szCs w:val="24"/>
      <w:lang w:eastAsia="en-US"/>
    </w:rPr>
  </w:style>
  <w:style w:type="numbering" w:customStyle="1" w:styleId="WWNum37">
    <w:name w:val="WWNum37"/>
    <w:basedOn w:val="NoList"/>
    <w:rsid w:val="0031386E"/>
    <w:pPr>
      <w:numPr>
        <w:numId w:val="4"/>
      </w:numPr>
    </w:pPr>
  </w:style>
  <w:style w:type="paragraph" w:customStyle="1" w:styleId="pptext">
    <w:name w:val="pp text"/>
    <w:rsid w:val="0031386E"/>
    <w:pPr>
      <w:suppressAutoHyphens/>
      <w:autoSpaceDN w:val="0"/>
      <w:spacing w:after="0" w:line="320" w:lineRule="atLeast"/>
      <w:textAlignment w:val="baseline"/>
    </w:pPr>
    <w:rPr>
      <w:rFonts w:ascii="T VAG Rounded Thin" w:eastAsia="Times New Roman" w:hAnsi="T VAG Rounded Thin" w:cs="Times New Roman"/>
      <w:sz w:val="24"/>
      <w:szCs w:val="20"/>
      <w:lang w:eastAsia="en-US"/>
    </w:rPr>
  </w:style>
  <w:style w:type="numbering" w:customStyle="1" w:styleId="WWNum38">
    <w:name w:val="WWNum38"/>
    <w:basedOn w:val="NoList"/>
    <w:rsid w:val="0031386E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38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093B95-C6EE-4A5D-987F-3B11C4541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10</Pages>
  <Words>2317</Words>
  <Characters>13211</Characters>
  <Application>Microsoft Office Word</Application>
  <DocSecurity>0</DocSecurity>
  <Lines>110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15498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Linda Russell</cp:lastModifiedBy>
  <cp:revision>43</cp:revision>
  <cp:lastPrinted>2020-11-30T02:38:00Z</cp:lastPrinted>
  <dcterms:created xsi:type="dcterms:W3CDTF">2020-08-27T00:25:00Z</dcterms:created>
  <dcterms:modified xsi:type="dcterms:W3CDTF">2020-11-30T02:44:00Z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